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ED" w:rsidRPr="00AE3265" w:rsidRDefault="008170ED" w:rsidP="008170ED">
      <w:pPr>
        <w:ind w:right="0"/>
        <w:jc w:val="center"/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</w:pPr>
      <w:r w:rsidRPr="00AE3265"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 xml:space="preserve">ΜΑΘΗΜΑΤΑ </w:t>
      </w:r>
      <w:r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>ΧΕΙΜΕΡΙΝΟΥ ΕΞΑΜΗΝΟΥ</w:t>
      </w:r>
    </w:p>
    <w:p w:rsidR="008170ED" w:rsidRDefault="008170ED" w:rsidP="008170ED">
      <w:pPr>
        <w:ind w:right="0"/>
        <w:jc w:val="center"/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</w:pPr>
      <w:r w:rsidRPr="00AE3265"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>ΑΚΑΔΗΜΑΪΚΟΥ ΕΤΟΥΣ 202</w:t>
      </w:r>
      <w:r w:rsidR="00384F36"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>3</w:t>
      </w:r>
      <w:r w:rsidRPr="00AE3265"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>-202</w:t>
      </w:r>
      <w:r w:rsidR="00384F36">
        <w:rPr>
          <w:rFonts w:ascii="Bookman Old Style" w:hAnsi="Bookman Old Style"/>
          <w:b/>
          <w:bCs/>
          <w:color w:val="C00000"/>
          <w:spacing w:val="100"/>
          <w:sz w:val="24"/>
          <w:szCs w:val="24"/>
          <w:u w:val="single"/>
        </w:rPr>
        <w:t>4</w:t>
      </w:r>
    </w:p>
    <w:p w:rsidR="00895789" w:rsidRPr="00895789" w:rsidRDefault="00895789" w:rsidP="008170ED">
      <w:pPr>
        <w:ind w:right="0"/>
        <w:jc w:val="center"/>
        <w:rPr>
          <w:rFonts w:ascii="Bookman Old Style" w:hAnsi="Bookman Old Style"/>
          <w:b/>
          <w:bCs/>
          <w:color w:val="FF0000"/>
          <w:spacing w:val="100"/>
          <w:sz w:val="24"/>
          <w:szCs w:val="24"/>
          <w:u w:val="single"/>
        </w:rPr>
      </w:pPr>
      <w:r w:rsidRPr="00895789">
        <w:rPr>
          <w:rFonts w:ascii="Bookman Old Style" w:hAnsi="Bookman Old Style"/>
          <w:b/>
          <w:bCs/>
          <w:color w:val="FF0000"/>
          <w:spacing w:val="100"/>
          <w:sz w:val="24"/>
          <w:szCs w:val="24"/>
          <w:u w:val="single"/>
        </w:rPr>
        <w:t>Στην Εξεταστική του Εαρινού Εξαμήνου Ακαδ.έτους 2023-2024</w:t>
      </w:r>
    </w:p>
    <w:p w:rsidR="008170ED" w:rsidRDefault="008170ED" w:rsidP="008170ED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Α΄ ΕΞΑΜΗΝΟ </w:t>
      </w:r>
    </w:p>
    <w:p w:rsidR="00A800D2" w:rsidRPr="007776EC" w:rsidRDefault="00A800D2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</w:pPr>
      <w:r w:rsidRPr="007776EC">
        <w:rPr>
          <w:rFonts w:ascii="Bookman Old Style" w:hAnsi="Bookman Old Style"/>
          <w:b/>
          <w:bCs/>
          <w:color w:val="538135" w:themeColor="accent6" w:themeShade="BF"/>
          <w:sz w:val="44"/>
          <w:szCs w:val="44"/>
          <w:u w:val="single"/>
        </w:rPr>
        <w:t xml:space="preserve">ΠΡΟΓΡΑΜΜΑ Ρ </w:t>
      </w:r>
    </w:p>
    <w:p w:rsidR="008170ED" w:rsidRPr="007776EC" w:rsidRDefault="00A800D2" w:rsidP="00A800D2">
      <w:pPr>
        <w:spacing w:after="0" w:line="240" w:lineRule="auto"/>
        <w:ind w:right="0"/>
        <w:jc w:val="center"/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7776EC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(εισακτέοι ΈΩΣ ΚΑΙ ΑΚΑΔ.ΕΤΟΣ 2020-2021)</w:t>
      </w:r>
    </w:p>
    <w:p w:rsidR="001D0073" w:rsidRDefault="001D0073" w:rsidP="00A800D2">
      <w:pPr>
        <w:spacing w:after="0" w:line="240" w:lineRule="auto"/>
        <w:ind w:right="0"/>
        <w:jc w:val="center"/>
        <w:rPr>
          <w:rFonts w:ascii="Bookman Old Style" w:hAnsi="Bookman Old Style"/>
          <w:bCs/>
          <w:color w:val="538135" w:themeColor="accent6" w:themeShade="BF"/>
          <w:sz w:val="24"/>
          <w:szCs w:val="24"/>
        </w:rPr>
      </w:pPr>
    </w:p>
    <w:p w:rsidR="00D2568C" w:rsidRDefault="00D2568C" w:rsidP="00D2568C">
      <w:pPr>
        <w:ind w:right="0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1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Α΄ ΕΞΑΜΗΝΟ</w:t>
      </w:r>
    </w:p>
    <w:tbl>
      <w:tblPr>
        <w:tblStyle w:val="TableNormal"/>
        <w:tblpPr w:leftFromText="180" w:rightFromText="180" w:vertAnchor="text" w:horzAnchor="margin" w:tblpXSpec="center" w:tblpY="119"/>
        <w:tblW w:w="10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3827"/>
        <w:gridCol w:w="2268"/>
        <w:gridCol w:w="693"/>
        <w:gridCol w:w="862"/>
      </w:tblGrid>
      <w:tr w:rsidR="003A6AE0" w:rsidRPr="00474AEF" w:rsidTr="00474AEF">
        <w:trPr>
          <w:trHeight w:val="194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E0" w:rsidRPr="00474AEF" w:rsidRDefault="003A6AE0" w:rsidP="002578FC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</w:rPr>
              <w:t xml:space="preserve">ΑΚΑΔ.ΕΤΟΣ </w:t>
            </w: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  <w:lang w:val="en-US"/>
              </w:rPr>
              <w:t>202</w:t>
            </w: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</w:rPr>
              <w:t>3-2024</w:t>
            </w:r>
          </w:p>
        </w:tc>
      </w:tr>
      <w:tr w:rsidR="002578FC" w:rsidRPr="00474AEF" w:rsidTr="002578FC">
        <w:trPr>
          <w:trHeight w:val="4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spacing w:after="0" w:line="240" w:lineRule="auto"/>
              <w:ind w:right="0" w:firstLine="34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spacing w:after="0" w:line="240" w:lineRule="auto"/>
              <w:ind w:right="0" w:firstLine="34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</w:rPr>
              <w:t>ΚΩΔ. ΜΑΘ.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ind w:right="0" w:firstLine="34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</w:rPr>
              <w:t>ΤΙΤΛΟΣ ΜΑΘΗΜΑΤΟΣ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ind w:right="0" w:firstLine="34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libri Light" w:hAnsi="Times New Roman" w:cs="Times New Roman"/>
                <w:b/>
                <w:bCs/>
                <w:smallCaps/>
              </w:rPr>
              <w:t>ΔΙΔΑΣΚΩΝ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ind w:left="79" w:right="0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</w:rPr>
              <w:t>Δ.Μ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159" w:type="dxa"/>
              <w:bottom w:w="80" w:type="dxa"/>
              <w:right w:w="80" w:type="dxa"/>
            </w:tcMar>
          </w:tcPr>
          <w:p w:rsidR="003A6AE0" w:rsidRPr="002578FC" w:rsidRDefault="003A6AE0" w:rsidP="002578FC">
            <w:pPr>
              <w:shd w:val="clear" w:color="auto" w:fill="FFFFFF" w:themeFill="background1"/>
              <w:ind w:left="79" w:right="0"/>
              <w:rPr>
                <w:rFonts w:ascii="Times New Roman" w:hAnsi="Times New Roman" w:cs="Times New Roman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  <w:lang w:val="en-US"/>
              </w:rPr>
              <w:t>εcts</w:t>
            </w:r>
          </w:p>
        </w:tc>
      </w:tr>
      <w:tr w:rsidR="002578FC" w:rsidRPr="00474AEF" w:rsidTr="002578FC">
        <w:trPr>
          <w:trHeight w:val="4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_ 1002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Νεότερη πολιτική φιλοσοφία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Α. Μιχαλάκης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78FC" w:rsidRPr="00474AEF" w:rsidTr="002578FC">
        <w:trPr>
          <w:trHeight w:val="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_ 1003</w:t>
            </w:r>
          </w:p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Λογική</w:t>
            </w:r>
          </w:p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 xml:space="preserve">Θ. Δημητράκος </w:t>
            </w:r>
          </w:p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578FC" w:rsidRPr="00474AEF" w:rsidTr="002578FC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_ 1009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Εισαγωγή στη Φιλοσοφία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Θ. Δημητράκος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78FC" w:rsidRPr="00474AEF" w:rsidTr="002578FC">
        <w:trPr>
          <w:trHeight w:val="6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80"/>
              </w:tabs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PHS_ 1008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Παιδαγωγικά 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160" w:line="259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Α. Ντόκα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1D0073" w:rsidRPr="00474AEF" w:rsidRDefault="001D0073" w:rsidP="002578FC">
      <w:pPr>
        <w:shd w:val="clear" w:color="auto" w:fill="FFFFFF" w:themeFill="background1"/>
        <w:spacing w:after="0" w:line="240" w:lineRule="auto"/>
        <w:ind w:right="0"/>
        <w:jc w:val="center"/>
        <w:rPr>
          <w:rFonts w:ascii="Times New Roman" w:hAnsi="Times New Roman" w:cs="Times New Roman"/>
          <w:bCs/>
          <w:color w:val="auto"/>
        </w:rPr>
      </w:pPr>
    </w:p>
    <w:p w:rsidR="00A800D2" w:rsidRPr="00474AEF" w:rsidRDefault="00A800D2" w:rsidP="002578FC">
      <w:pPr>
        <w:shd w:val="clear" w:color="auto" w:fill="FFFFFF" w:themeFill="background1"/>
        <w:spacing w:after="0" w:line="240" w:lineRule="auto"/>
        <w:ind w:right="0"/>
        <w:jc w:val="center"/>
        <w:rPr>
          <w:rFonts w:ascii="Times New Roman" w:eastAsia="Bookman Old Style" w:hAnsi="Times New Roman" w:cs="Times New Roman"/>
          <w:bCs/>
          <w:color w:val="538135" w:themeColor="accent6" w:themeShade="BF"/>
        </w:rPr>
      </w:pPr>
    </w:p>
    <w:p w:rsidR="008170ED" w:rsidRPr="00474AEF" w:rsidRDefault="008170ED" w:rsidP="002578FC">
      <w:pPr>
        <w:shd w:val="clear" w:color="auto" w:fill="FFFFFF" w:themeFill="background1"/>
        <w:rPr>
          <w:rFonts w:ascii="Times New Roman" w:hAnsi="Times New Roman" w:cs="Times New Roman"/>
          <w:color w:val="538135" w:themeColor="accent6" w:themeShade="BF"/>
        </w:rPr>
      </w:pPr>
    </w:p>
    <w:p w:rsidR="00A800D2" w:rsidRPr="00474AEF" w:rsidRDefault="00A800D2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76DD9" w:rsidRPr="00474AEF" w:rsidRDefault="00676DD9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676DD9" w:rsidRPr="00474AEF" w:rsidRDefault="00676DD9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Pr="00474AEF" w:rsidRDefault="00D2568C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Pr="00474AEF" w:rsidRDefault="00D2568C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Pr="00474AEF" w:rsidRDefault="00D2568C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Pr="00474AEF" w:rsidRDefault="00D2568C" w:rsidP="002578FC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Default="00D2568C" w:rsidP="00D2568C">
      <w:pPr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lastRenderedPageBreak/>
        <w:t>2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Γ΄ ΕΞΑΜΗΝΟ</w:t>
      </w:r>
    </w:p>
    <w:tbl>
      <w:tblPr>
        <w:tblStyle w:val="TableNormal"/>
        <w:tblpPr w:leftFromText="180" w:rightFromText="180" w:vertAnchor="page" w:horzAnchor="margin" w:tblpXSpec="center" w:tblpY="3205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677"/>
        <w:gridCol w:w="1985"/>
        <w:gridCol w:w="567"/>
        <w:gridCol w:w="709"/>
      </w:tblGrid>
      <w:tr w:rsidR="003A6AE0" w:rsidRPr="00474AEF" w:rsidTr="00A67E19">
        <w:trPr>
          <w:trHeight w:val="333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</w:rPr>
              <w:t xml:space="preserve">ΑΚΑΔ.ΕΤΟΣ </w:t>
            </w: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  <w:lang w:val="en-US"/>
              </w:rPr>
              <w:t>202</w:t>
            </w:r>
            <w:r w:rsidRPr="00474AEF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  <w:u w:color="C00000"/>
              </w:rPr>
              <w:t>3-2024</w:t>
            </w:r>
          </w:p>
        </w:tc>
      </w:tr>
      <w:tr w:rsidR="003A6AE0" w:rsidRPr="00474AEF" w:rsidTr="00A67E19">
        <w:trPr>
          <w:trHeight w:val="412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</w:rPr>
              <w:t>ΥΠΟΧΡΕΩΤΙΚΑ ΜΑΘΗΜΑΤΑ ΦΙΛΟΣΟΦΙΑΣ (ΥΠΟ)</w:t>
            </w:r>
          </w:p>
        </w:tc>
      </w:tr>
      <w:tr w:rsidR="003A6AE0" w:rsidRPr="00474AEF" w:rsidTr="00A67E19">
        <w:trPr>
          <w:trHeight w:val="3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ΚΩΔ.</w:t>
            </w:r>
            <w:r w:rsidR="00A67E19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</w:rPr>
              <w:t>ΜΑΘ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ΜΑΘΗΜΑ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ΔΙΔΑΣΚΩΝ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en-US"/>
              </w:rPr>
              <w:t>Δ/Μ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  <w:lang w:val="pt-PT"/>
              </w:rPr>
              <w:t>ECTS</w:t>
            </w:r>
          </w:p>
        </w:tc>
      </w:tr>
      <w:tr w:rsidR="003A6AE0" w:rsidRPr="00474AEF" w:rsidTr="00A67E19">
        <w:trPr>
          <w:trHeight w:val="3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_ 2001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_2006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Αριστοτέλης (εισακτέοι 2013-14,2015-16…)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Αναλυτική Φιλοσοφία ΙΙ</w:t>
            </w:r>
            <w:r w:rsidR="00A67E19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(εισακτέοι 2014-15)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color w:val="000000" w:themeColor="text1"/>
                <w:sz w:val="22"/>
                <w:szCs w:val="22"/>
              </w:rPr>
              <w:t>Μ. Μουζάλα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5</w:t>
            </w:r>
          </w:p>
        </w:tc>
      </w:tr>
      <w:tr w:rsidR="003A6AE0" w:rsidRPr="00474AEF" w:rsidTr="00A67E19">
        <w:trPr>
          <w:trHeight w:val="2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_ 2002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Νεότερη ηθική φιλοσοφία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Α. Μιχαλάκης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160" w:line="259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160" w:line="259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5</w:t>
            </w:r>
          </w:p>
        </w:tc>
      </w:tr>
      <w:tr w:rsidR="003A6AE0" w:rsidRPr="00474AEF" w:rsidTr="00A67E19">
        <w:trPr>
          <w:trHeight w:val="14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_ 2003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Εργαστήριο ανάγνωσης φιλοσοφικών κειμένων Ι: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  <w:u w:val="single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u w:val="single"/>
              </w:rPr>
              <w:t>Αρχαία φιλοσοφία Α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50 θέσεις φοιτητών 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  <w:u w:val="single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u w:val="single"/>
              </w:rPr>
              <w:t>Αρχαία φιλοσοφία Β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50 θέσεις φοιτητών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eastAsia="Cambria" w:hAnsi="Times New Roman" w:cs="Times New Roman"/>
                <w:sz w:val="22"/>
                <w:szCs w:val="22"/>
              </w:rPr>
            </w:pP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Ι. Δημητρακόπολος</w:t>
            </w:r>
          </w:p>
          <w:p w:rsidR="003A6AE0" w:rsidRPr="00474AEF" w:rsidRDefault="003A6AE0" w:rsidP="00A67E19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Χ. Ταμπάκης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160" w:line="259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A67E19">
            <w:pPr>
              <w:shd w:val="clear" w:color="auto" w:fill="FFFFFF" w:themeFill="background1"/>
              <w:spacing w:after="160" w:line="259" w:lineRule="auto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10</w:t>
            </w:r>
          </w:p>
        </w:tc>
      </w:tr>
      <w:tr w:rsidR="003A6AE0" w:rsidRPr="00474AEF" w:rsidTr="00A67E19">
        <w:trPr>
          <w:trHeight w:val="23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121"/>
              </w:tabs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</w:rPr>
              <w:t>ΕΠΙΛΟΓΗΣ ΜΑΘΗΜΑΤΑ ΑΛΛΟΥ ΕΠΙΣΤΗΜΟΝΙΚΟΥ ΠΕΔΙΟΥ  (ΕΑΕΠ)</w:t>
            </w:r>
          </w:p>
        </w:tc>
      </w:tr>
      <w:tr w:rsidR="003A6AE0" w:rsidRPr="00474AEF" w:rsidTr="00A67E19">
        <w:trPr>
          <w:trHeight w:val="3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1  Επιλογής μάθημα  άλλου επιστημονικού πεδίου (βλ. Πίνακα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5</w:t>
            </w:r>
          </w:p>
        </w:tc>
      </w:tr>
      <w:tr w:rsidR="003A6AE0" w:rsidRPr="00474AEF" w:rsidTr="00A67E19">
        <w:trPr>
          <w:trHeight w:val="23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tabs>
                <w:tab w:val="left" w:pos="252"/>
              </w:tabs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b/>
                <w:bCs/>
                <w:color w:val="2F5496"/>
                <w:sz w:val="22"/>
                <w:szCs w:val="22"/>
                <w:u w:color="2F5496"/>
              </w:rPr>
              <w:t>ΥΠΟΧΡΕΩΤΙΚΑ ΜΑΘΗΜΑΤΑ ΑΛΛΟΥ ΕΠΙΣΤΗΜΟΝΙΚΟΥ ΠΕΔΙΟΥ (ΥΑΕΠ)</w:t>
            </w:r>
          </w:p>
        </w:tc>
      </w:tr>
      <w:tr w:rsidR="003A6AE0" w:rsidRPr="00474AEF" w:rsidTr="00A67E19">
        <w:trPr>
          <w:trHeight w:val="4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</w:t>
            </w: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_ 2008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Παιδαγωγικά ΙΙ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hAnsi="Times New Roman" w:cs="Times New Roman"/>
                <w:sz w:val="22"/>
                <w:szCs w:val="22"/>
              </w:rPr>
              <w:t>Α.Ντόκα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474AEF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4AEF">
              <w:rPr>
                <w:rFonts w:ascii="Times New Roman" w:eastAsia="Cambria" w:hAnsi="Times New Roman" w:cs="Times New Roman"/>
                <w:sz w:val="22"/>
                <w:szCs w:val="22"/>
              </w:rPr>
              <w:t>5</w:t>
            </w:r>
          </w:p>
        </w:tc>
      </w:tr>
    </w:tbl>
    <w:p w:rsidR="00D2568C" w:rsidRPr="00474AEF" w:rsidRDefault="00D2568C" w:rsidP="003A6AE0">
      <w:pPr>
        <w:shd w:val="clear" w:color="auto" w:fill="FFFFFF" w:themeFill="background1"/>
        <w:ind w:right="0"/>
        <w:jc w:val="center"/>
        <w:rPr>
          <w:rFonts w:ascii="Times New Roman" w:hAnsi="Times New Roman" w:cs="Times New Roman"/>
          <w:b/>
          <w:bCs/>
          <w:spacing w:val="100"/>
          <w:u w:val="single"/>
        </w:rPr>
      </w:pPr>
    </w:p>
    <w:p w:rsidR="00D2568C" w:rsidRPr="00474AEF" w:rsidRDefault="00D2568C" w:rsidP="003A6AE0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D2568C" w:rsidRPr="00474AEF" w:rsidRDefault="00D2568C" w:rsidP="003A6AE0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3A6AE0" w:rsidRPr="00474AEF" w:rsidRDefault="003A6AE0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3A6AE0" w:rsidRPr="00474AEF" w:rsidRDefault="003A6AE0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Times New Roman" w:hAnsi="Times New Roman" w:cs="Times New Roman"/>
          <w:b/>
          <w:bCs/>
          <w:smallCaps/>
          <w:u w:val="single"/>
        </w:rPr>
      </w:pPr>
    </w:p>
    <w:p w:rsidR="003A6AE0" w:rsidRDefault="003A6AE0" w:rsidP="003A6AE0">
      <w:pPr>
        <w:shd w:val="clear" w:color="auto" w:fill="FFFFFF" w:themeFill="background1"/>
        <w:spacing w:after="0" w:line="240" w:lineRule="auto"/>
        <w:ind w:right="0"/>
        <w:jc w:val="center"/>
        <w:rPr>
          <w:b/>
          <w:bCs/>
          <w:smallCaps/>
          <w:sz w:val="20"/>
          <w:szCs w:val="20"/>
          <w:u w:val="single"/>
        </w:rPr>
      </w:pPr>
    </w:p>
    <w:p w:rsidR="00474AEF" w:rsidRDefault="00474AEF" w:rsidP="003A6AE0">
      <w:pPr>
        <w:shd w:val="clear" w:color="auto" w:fill="FFFFFF" w:themeFill="background1"/>
        <w:spacing w:after="0" w:line="240" w:lineRule="auto"/>
        <w:ind w:right="0"/>
        <w:jc w:val="center"/>
        <w:rPr>
          <w:b/>
          <w:bCs/>
          <w:smallCaps/>
          <w:sz w:val="20"/>
          <w:szCs w:val="20"/>
          <w:u w:val="single"/>
        </w:rPr>
      </w:pPr>
    </w:p>
    <w:p w:rsidR="00A67E19" w:rsidRDefault="00A67E19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</w:p>
    <w:p w:rsidR="00A67E19" w:rsidRDefault="00A67E19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</w:p>
    <w:p w:rsidR="00A67E19" w:rsidRDefault="00A67E19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</w:p>
    <w:p w:rsidR="00A67E19" w:rsidRDefault="00D2568C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100"/>
          <w:sz w:val="20"/>
          <w:szCs w:val="20"/>
        </w:rPr>
        <w:lastRenderedPageBreak/>
        <w:t>Γ΄ ΕΞΑΜΗΝΟΥ</w:t>
      </w:r>
    </w:p>
    <w:p w:rsidR="002578FC" w:rsidRDefault="002578FC" w:rsidP="002578FC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  <w:u w:val="single"/>
        </w:rPr>
        <w:t>ΠΙΝΑΚΑΣ 2</w:t>
      </w:r>
      <w:r>
        <w:rPr>
          <w:rFonts w:ascii="Cambria" w:eastAsia="Cambria" w:hAnsi="Cambria" w:cs="Cambria"/>
          <w:b/>
          <w:bCs/>
          <w:smallCaps/>
          <w:sz w:val="20"/>
          <w:szCs w:val="20"/>
        </w:rPr>
        <w:t>: ΕΠΙΛΟΓΗΣ ΜΑΘΗΜΑΤΑ ΑΛΛΟΥ ΕΠΙΣΤΗΜΟΝΙΚΟΥ ΠΕΔΙΟΥ  (ΕΑΕΠ)</w:t>
      </w:r>
    </w:p>
    <w:p w:rsidR="002578FC" w:rsidRDefault="002578FC" w:rsidP="002578FC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</w:p>
    <w:p w:rsidR="00A67E19" w:rsidRDefault="00A67E19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pacing w:val="100"/>
          <w:sz w:val="20"/>
          <w:szCs w:val="20"/>
        </w:rPr>
      </w:pPr>
    </w:p>
    <w:p w:rsidR="00D2568C" w:rsidRDefault="00D2568C" w:rsidP="003A6AE0">
      <w:pPr>
        <w:shd w:val="clear" w:color="auto" w:fill="FFFFFF" w:themeFill="background1"/>
        <w:spacing w:after="0" w:line="240" w:lineRule="auto"/>
        <w:ind w:right="0"/>
        <w:jc w:val="center"/>
        <w:rPr>
          <w:rFonts w:ascii="Cambria" w:eastAsia="Cambria" w:hAnsi="Cambria" w:cs="Cambria"/>
          <w:b/>
          <w:bCs/>
          <w:smallCaps/>
          <w:sz w:val="20"/>
          <w:szCs w:val="20"/>
        </w:rPr>
      </w:pPr>
      <w:r>
        <w:rPr>
          <w:rFonts w:ascii="Cambria" w:eastAsia="Cambria" w:hAnsi="Cambria" w:cs="Cambria"/>
          <w:b/>
          <w:bCs/>
          <w:smallCaps/>
          <w:sz w:val="20"/>
          <w:szCs w:val="20"/>
        </w:rPr>
        <w:br/>
      </w:r>
    </w:p>
    <w:tbl>
      <w:tblPr>
        <w:tblStyle w:val="TableNormal"/>
        <w:tblW w:w="76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830"/>
        <w:gridCol w:w="1843"/>
        <w:gridCol w:w="572"/>
        <w:gridCol w:w="567"/>
      </w:tblGrid>
      <w:tr w:rsidR="002578FC" w:rsidTr="00440E02">
        <w:trPr>
          <w:trHeight w:val="8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FC" w:rsidRPr="002578FC" w:rsidRDefault="002578FC" w:rsidP="00474AEF">
            <w:pPr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  <w:sz w:val="22"/>
                <w:szCs w:val="22"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FC" w:rsidRPr="002578FC" w:rsidRDefault="002578FC" w:rsidP="00474AEF">
            <w:pPr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ΚΩΔ.</w:t>
            </w:r>
          </w:p>
          <w:p w:rsidR="002578FC" w:rsidRPr="002578FC" w:rsidRDefault="002578FC" w:rsidP="00474AEF">
            <w:pPr>
              <w:shd w:val="clear" w:color="auto" w:fill="FFFFFF" w:themeFill="background1"/>
              <w:spacing w:before="40"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ΜΑΘ.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FC" w:rsidRPr="002578FC" w:rsidRDefault="002578FC" w:rsidP="00474AEF">
            <w:pPr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  <w:sz w:val="22"/>
                <w:szCs w:val="22"/>
              </w:rPr>
              <w:t>τι</w:t>
            </w:r>
            <w:r w:rsidRPr="002578FC">
              <w:rPr>
                <w:rFonts w:ascii="Times New Roman" w:eastAsia="Cambria" w:hAnsi="Times New Roman" w:cs="Times New Roman"/>
                <w:b/>
                <w:bCs/>
                <w:smallCaps/>
                <w:sz w:val="22"/>
                <w:szCs w:val="22"/>
                <w:lang w:val="en-US"/>
              </w:rPr>
              <w:t>τλοσ μαθηματος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FC" w:rsidRPr="002578FC" w:rsidRDefault="002578FC" w:rsidP="00474AEF">
            <w:pPr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ΔΙΔΑΣΚΩΝ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</w:p>
          <w:p w:rsidR="002578FC" w:rsidRPr="002578FC" w:rsidRDefault="002578FC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</w:pPr>
          </w:p>
          <w:p w:rsidR="002578FC" w:rsidRPr="002578FC" w:rsidRDefault="00440E02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Δ.Μ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578FC" w:rsidRPr="002578FC" w:rsidRDefault="002578FC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2578FC" w:rsidRPr="002578FC" w:rsidRDefault="002578FC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2578FC" w:rsidRPr="002578FC" w:rsidRDefault="002578FC" w:rsidP="00474AEF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2578FC" w:rsidTr="00440E02">
        <w:trPr>
          <w:trHeight w:val="6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  <w:lang w:val="en-US"/>
              </w:rPr>
              <w:t>PHS_5003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Αρχαία ελληνική Γραμματεία και Γλώσσα 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Χ. Ταμπάκης</w:t>
            </w:r>
          </w:p>
        </w:tc>
        <w:tc>
          <w:tcPr>
            <w:tcW w:w="57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78FC" w:rsidTr="00440E02">
        <w:trPr>
          <w:trHeight w:val="6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PHS_5004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Αρχαία ελληνική Γραμματεία και Γλώσσα ΙΙ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578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Γ. Σερμαμόγλου - Σουλμαϊδη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2578FC" w:rsidRDefault="002578FC" w:rsidP="00A67E19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78FC" w:rsidRPr="002578FC" w:rsidRDefault="002578FC" w:rsidP="00A67E19">
            <w:pPr>
              <w:shd w:val="clear" w:color="auto" w:fill="FFFFFF" w:themeFill="background1"/>
              <w:spacing w:after="0" w:line="100" w:lineRule="atLeast"/>
              <w:ind w:right="0"/>
              <w:jc w:val="center"/>
              <w:rPr>
                <w:rFonts w:ascii="Times New Roman" w:eastAsia="Cambria" w:hAnsi="Times New Roman" w:cs="Times New Roman"/>
                <w:sz w:val="22"/>
                <w:szCs w:val="22"/>
              </w:rPr>
            </w:pPr>
            <w:r w:rsidRPr="002578FC">
              <w:rPr>
                <w:rFonts w:ascii="Times New Roman" w:eastAsia="Cambria" w:hAnsi="Times New Roman" w:cs="Times New Roman"/>
                <w:sz w:val="22"/>
                <w:szCs w:val="22"/>
              </w:rPr>
              <w:t>5</w:t>
            </w:r>
          </w:p>
        </w:tc>
      </w:tr>
    </w:tbl>
    <w:p w:rsidR="003A6AE0" w:rsidRDefault="003A6AE0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3A6AE0" w:rsidRDefault="003A6AE0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3A6AE0" w:rsidRDefault="003A6AE0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2578FC" w:rsidRDefault="002578FC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2578FC" w:rsidRDefault="002578FC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440E02" w:rsidRDefault="00440E02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  <w:bookmarkStart w:id="0" w:name="_GoBack"/>
      <w:bookmarkEnd w:id="0"/>
    </w:p>
    <w:p w:rsidR="002578FC" w:rsidRDefault="002578FC" w:rsidP="00474AEF">
      <w:pPr>
        <w:shd w:val="clear" w:color="auto" w:fill="FFFFFF" w:themeFill="background1"/>
        <w:ind w:right="0"/>
        <w:jc w:val="center"/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</w:pPr>
    </w:p>
    <w:p w:rsidR="00713674" w:rsidRDefault="00713674" w:rsidP="00474AEF">
      <w:pPr>
        <w:shd w:val="clear" w:color="auto" w:fill="FFFFFF" w:themeFill="background1"/>
        <w:ind w:right="0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lastRenderedPageBreak/>
        <w:t>3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Ε΄ ΕΞΑΜΗΝΟ</w:t>
      </w:r>
    </w:p>
    <w:tbl>
      <w:tblPr>
        <w:tblStyle w:val="TableNormal1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3"/>
        <w:gridCol w:w="992"/>
        <w:gridCol w:w="3959"/>
        <w:gridCol w:w="2409"/>
        <w:gridCol w:w="567"/>
        <w:gridCol w:w="709"/>
      </w:tblGrid>
      <w:tr w:rsidR="003A6AE0" w:rsidTr="002578FC">
        <w:trPr>
          <w:trHeight w:val="850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384F36" w:rsidRDefault="003A6AE0" w:rsidP="002578FC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 xml:space="preserve">ΑΚΑΔ.ΕΤΟΣ </w:t>
            </w: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  <w:lang w:val="en-US"/>
              </w:rPr>
              <w:t>202</w:t>
            </w: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>3-2024</w:t>
            </w:r>
          </w:p>
        </w:tc>
      </w:tr>
      <w:tr w:rsidR="003A6AE0" w:rsidTr="002578FC">
        <w:trPr>
          <w:trHeight w:val="66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3A6AE0" w:rsidRDefault="003A6AE0" w:rsidP="002578FC">
            <w:pPr>
              <w:shd w:val="clear" w:color="auto" w:fill="FFFFFF" w:themeFill="background1"/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3A6AE0" w:rsidRDefault="003A6AE0" w:rsidP="002578FC">
            <w:pPr>
              <w:shd w:val="clear" w:color="auto" w:fill="FFFFFF" w:themeFill="background1"/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3A6AE0" w:rsidRDefault="003A6AE0" w:rsidP="002578FC">
            <w:pPr>
              <w:shd w:val="clear" w:color="auto" w:fill="FFFFFF" w:themeFill="background1"/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ind w:right="0"/>
            </w:pPr>
            <w:r>
              <w:rPr>
                <w:rFonts w:ascii="Calibri Light" w:eastAsia="Calibri Light" w:hAnsi="Calibri Light" w:cs="Calibri Light"/>
                <w:b/>
                <w:bCs/>
                <w:smallCaps/>
              </w:rPr>
              <w:t xml:space="preserve">ΔΙΔΑΣΚΩΝ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</w:p>
        </w:tc>
      </w:tr>
      <w:tr w:rsidR="003A6AE0" w:rsidTr="002578FC">
        <w:trPr>
          <w:trHeight w:val="317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keepLines/>
              <w:shd w:val="clear" w:color="auto" w:fill="FFFFFF" w:themeFill="background1"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</w:pPr>
            <w:r>
              <w:rPr>
                <w:rFonts w:ascii="Calibri Light" w:eastAsia="Calibri Light" w:hAnsi="Calibri Light" w:cs="Calibri Light"/>
                <w:b/>
                <w:bCs/>
                <w:color w:val="4472C4"/>
                <w:u w:color="4472C4"/>
              </w:rPr>
              <w:t>ΥΠΟΧΡΕΩΤΙΚΑ ΜΑΘΗΜΑΤΑ ΦΙΛΟΣΟΦΙΑΣ (ΥΠΟ)</w:t>
            </w:r>
          </w:p>
        </w:tc>
      </w:tr>
      <w:tr w:rsidR="003A6AE0" w:rsidTr="00474AEF">
        <w:trPr>
          <w:trHeight w:val="1875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27734E">
              <w:rPr>
                <w:rFonts w:ascii="Cambria" w:eastAsia="Cambria" w:hAnsi="Cambria" w:cs="Cambria"/>
                <w:sz w:val="16"/>
                <w:szCs w:val="16"/>
              </w:rPr>
              <w:t>_ 3002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Εργαστήριο ανάγνωσης φιλοσοφικών κειμένων ΙΙ: 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>Νεότερη φιλοσοφία Α</w:t>
            </w:r>
          </w:p>
          <w:p w:rsidR="003A6AE0" w:rsidRPr="00FE6B1D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 w:rsidRPr="00FE6B1D">
              <w:rPr>
                <w:rFonts w:ascii="Cambria" w:eastAsia="Cambria" w:hAnsi="Cambria" w:cs="Cambria"/>
              </w:rPr>
              <w:t>0 θέσεις φοιτητών άλλων ετών</w:t>
            </w:r>
          </w:p>
          <w:p w:rsidR="003A6AE0" w:rsidRPr="00FE6B1D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  <w:b/>
                <w:bCs/>
              </w:rPr>
            </w:pPr>
            <w:r w:rsidRPr="00FE6B1D">
              <w:rPr>
                <w:rFonts w:ascii="Cambria" w:eastAsia="Cambria" w:hAnsi="Cambria" w:cs="Cambria"/>
                <w:b/>
                <w:bCs/>
              </w:rPr>
              <w:t>Νεότερη φιλοσοφία Β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  <w:r w:rsidRPr="00FE6B1D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 xml:space="preserve"> θέσεις φοιτητών άλλων ετών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Νεότερη φιλοσοφία Γ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5</w:t>
            </w:r>
            <w:r w:rsidRPr="00FE6B1D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 xml:space="preserve"> θέσεις φοιτητών άλλων ετών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t>Μ. Μιχάλσκι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</w:p>
          <w:p w:rsidR="003A6AE0" w:rsidRPr="007D20C4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color w:val="auto"/>
              </w:rPr>
            </w:pPr>
            <w:r w:rsidRPr="007D20C4">
              <w:rPr>
                <w:color w:val="auto"/>
              </w:rPr>
              <w:t>Κ. Ρασπίτσος</w:t>
            </w:r>
          </w:p>
          <w:p w:rsidR="003A6AE0" w:rsidRPr="007D20C4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color w:val="auto"/>
              </w:rPr>
            </w:pP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 w:rsidRPr="007D20C4">
              <w:rPr>
                <w:color w:val="auto"/>
              </w:rPr>
              <w:t>Μ. Τάταρη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10</w:t>
            </w:r>
          </w:p>
        </w:tc>
      </w:tr>
      <w:tr w:rsidR="003A6AE0" w:rsidTr="00474AEF">
        <w:trPr>
          <w:trHeight w:val="363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9145C2">
              <w:rPr>
                <w:rFonts w:ascii="Cambria" w:eastAsia="Cambria" w:hAnsi="Cambria" w:cs="Cambria"/>
                <w:sz w:val="16"/>
                <w:szCs w:val="16"/>
              </w:rPr>
              <w:t>_ 5012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Γνωσιοθεωρία-μεταφυσική ΙΙ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B94072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t>Κ. Γουδέλη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3A6AE0" w:rsidTr="00474AEF">
        <w:trPr>
          <w:trHeight w:val="306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libri Light" w:eastAsia="Calibri Light" w:hAnsi="Calibri Light" w:cs="Calibri Light"/>
                <w:b/>
                <w:bCs/>
                <w:color w:val="2F5496"/>
                <w:u w:color="2F5496"/>
              </w:rPr>
              <w:t>ΕΠΙΛΟΓΗΣ ΜΑΘΗΜΑΤΑ ΦΙΛΟΣΟΦΙΑΣ (ΕΠΙ)</w:t>
            </w:r>
          </w:p>
        </w:tc>
      </w:tr>
      <w:tr w:rsidR="003A6AE0" w:rsidTr="00474AEF">
        <w:trPr>
          <w:trHeight w:val="44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Επιλογής μάθημα φιλοσοφίας 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(βλ. Πίνακα 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3A6AE0" w:rsidTr="00474AEF">
        <w:trPr>
          <w:trHeight w:val="44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ru-RU"/>
              </w:rPr>
              <w:t xml:space="preserve">1 </w:t>
            </w:r>
            <w:r>
              <w:rPr>
                <w:rFonts w:ascii="Cambria" w:eastAsia="Cambria" w:hAnsi="Cambria" w:cs="Cambria"/>
              </w:rPr>
              <w:t xml:space="preserve">Επιλογής μάθημα φιλοσοφίας </w:t>
            </w:r>
          </w:p>
          <w:p w:rsidR="003A6AE0" w:rsidRDefault="003A6AE0" w:rsidP="00474AEF">
            <w:pPr>
              <w:shd w:val="clear" w:color="auto" w:fill="FFFFFF" w:themeFill="background1"/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(βλ. Πίνακα 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578FC">
            <w:pPr>
              <w:shd w:val="clear" w:color="auto" w:fill="FFFFFF" w:themeFill="background1"/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  <w:lang w:val="en-US"/>
              </w:rPr>
              <w:t>5</w:t>
            </w:r>
          </w:p>
        </w:tc>
      </w:tr>
    </w:tbl>
    <w:p w:rsidR="00474AEF" w:rsidRDefault="00474AEF" w:rsidP="00DD166F">
      <w:pPr>
        <w:ind w:right="0"/>
        <w:jc w:val="center"/>
        <w:rPr>
          <w:b/>
          <w:bCs/>
          <w:spacing w:val="100"/>
          <w:sz w:val="24"/>
          <w:szCs w:val="24"/>
          <w:u w:val="single"/>
        </w:rPr>
      </w:pPr>
    </w:p>
    <w:p w:rsidR="00474AEF" w:rsidRDefault="00474AEF" w:rsidP="00DD166F">
      <w:pPr>
        <w:ind w:right="0"/>
        <w:jc w:val="center"/>
        <w:rPr>
          <w:b/>
          <w:bCs/>
          <w:spacing w:val="100"/>
          <w:sz w:val="24"/>
          <w:szCs w:val="24"/>
          <w:u w:val="single"/>
        </w:rPr>
      </w:pPr>
    </w:p>
    <w:p w:rsidR="00DD166F" w:rsidRPr="00E65217" w:rsidRDefault="00DD166F" w:rsidP="00DD166F">
      <w:pPr>
        <w:ind w:right="0"/>
        <w:jc w:val="center"/>
        <w:rPr>
          <w:b/>
          <w:bCs/>
          <w:spacing w:val="100"/>
          <w:sz w:val="24"/>
          <w:szCs w:val="24"/>
          <w:u w:val="single"/>
        </w:rPr>
      </w:pPr>
      <w:r w:rsidRPr="00E65217">
        <w:rPr>
          <w:b/>
          <w:bCs/>
          <w:spacing w:val="100"/>
          <w:sz w:val="24"/>
          <w:szCs w:val="24"/>
          <w:u w:val="single"/>
        </w:rPr>
        <w:lastRenderedPageBreak/>
        <w:t>4</w:t>
      </w:r>
      <w:r w:rsidRPr="00E65217">
        <w:rPr>
          <w:b/>
          <w:bCs/>
          <w:spacing w:val="100"/>
          <w:sz w:val="24"/>
          <w:szCs w:val="24"/>
          <w:u w:val="single"/>
          <w:vertAlign w:val="superscript"/>
        </w:rPr>
        <w:t>Ο</w:t>
      </w:r>
      <w:r w:rsidRPr="00E65217">
        <w:rPr>
          <w:b/>
          <w:bCs/>
          <w:spacing w:val="100"/>
          <w:sz w:val="24"/>
          <w:szCs w:val="24"/>
          <w:u w:val="single"/>
        </w:rPr>
        <w:t xml:space="preserve"> ΕΤΟΣ: Ζ΄ ΕΞΑΜΗΝΟ</w:t>
      </w:r>
    </w:p>
    <w:tbl>
      <w:tblPr>
        <w:tblStyle w:val="TableNormal1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1569"/>
        <w:gridCol w:w="3685"/>
        <w:gridCol w:w="1843"/>
        <w:gridCol w:w="846"/>
        <w:gridCol w:w="567"/>
      </w:tblGrid>
      <w:tr w:rsidR="003A6AE0" w:rsidTr="002578FC">
        <w:trPr>
          <w:trHeight w:val="85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384F36" w:rsidRDefault="003A6AE0" w:rsidP="0027734E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 xml:space="preserve">ΑΚΑΔ.ΕΤΟΣ </w:t>
            </w: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  <w:lang w:val="en-US"/>
              </w:rPr>
              <w:t>202</w:t>
            </w: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>3-2024</w:t>
            </w:r>
          </w:p>
        </w:tc>
      </w:tr>
      <w:tr w:rsidR="003A6AE0" w:rsidTr="002578FC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3A6AE0" w:rsidRPr="00F42B29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3A6AE0" w:rsidRPr="00F42B29" w:rsidRDefault="003A6AE0" w:rsidP="0027734E">
            <w:pPr>
              <w:spacing w:after="0" w:line="240" w:lineRule="auto"/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3A6AE0" w:rsidRPr="00F42B29" w:rsidRDefault="003A6AE0" w:rsidP="0027734E">
            <w:pPr>
              <w:spacing w:after="0" w:line="240" w:lineRule="auto"/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libri Light" w:hAnsi="Cambria" w:cs="Calibri Light"/>
                <w:b/>
                <w:bCs/>
                <w:smallCaps/>
              </w:rPr>
              <w:t>διδασκων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ind w:right="0"/>
              <w:rPr>
                <w:rFonts w:ascii="Cambria" w:hAnsi="Cambria"/>
              </w:rPr>
            </w:pPr>
            <w:r w:rsidRPr="00F42B29"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</w:p>
        </w:tc>
      </w:tr>
      <w:tr w:rsidR="003A6AE0" w:rsidTr="002578FC">
        <w:trPr>
          <w:trHeight w:val="83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</w:rPr>
            </w:pPr>
            <w:r w:rsidRPr="00F42B29">
              <w:rPr>
                <w:rFonts w:ascii="Cambria" w:eastAsia="Calibri Light" w:hAnsi="Cambria" w:cs="Calibri Light"/>
                <w:b/>
                <w:bCs/>
                <w:color w:val="2F5496"/>
                <w:u w:color="2F5496"/>
              </w:rPr>
              <w:t>ΥΠΟΧΡΕΩΤΙΚΑ ΜΑΘΗΜΑΤΑ ΦΙΛΟΣΟΦΙΑΣ (ΥΠΟ)</w:t>
            </w:r>
          </w:p>
        </w:tc>
      </w:tr>
      <w:tr w:rsidR="003A6AE0" w:rsidTr="00474AEF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PHS</w:t>
            </w:r>
            <w:r w:rsidRPr="00F25392">
              <w:rPr>
                <w:rFonts w:ascii="Cambria" w:hAnsi="Cambria"/>
              </w:rPr>
              <w:t>_ 4001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 xml:space="preserve">Αισθητική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7D20C4">
              <w:rPr>
                <w:rFonts w:ascii="Cambria" w:hAnsi="Cambria"/>
                <w:color w:val="auto"/>
              </w:rPr>
              <w:t>Μ. Τάταρη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2578FC" w:rsidTr="00CC3A8E">
        <w:trPr>
          <w:trHeight w:val="230"/>
          <w:jc w:val="center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8FC" w:rsidRPr="00F42B29" w:rsidRDefault="002578FC" w:rsidP="002578FC">
            <w:pPr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  <w:color w:val="2F5496"/>
                <w:u w:color="2F5496"/>
              </w:rPr>
              <w:t>ΕΠΙΛΟΓΗΣ ΜΑΘΗΜΑΤΑ ΦΙΛΟΣΟΦΙΑΣ (ΕΠΙ)</w:t>
            </w:r>
          </w:p>
        </w:tc>
      </w:tr>
      <w:tr w:rsidR="003A6AE0" w:rsidTr="00474AEF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3A6AE0" w:rsidTr="00474AEF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</w:rPr>
              <w:t>5</w:t>
            </w:r>
          </w:p>
        </w:tc>
      </w:tr>
      <w:tr w:rsidR="003A6AE0" w:rsidTr="00474AEF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5</w:t>
            </w:r>
          </w:p>
        </w:tc>
      </w:tr>
      <w:tr w:rsidR="003A6AE0" w:rsidTr="00474AEF">
        <w:trPr>
          <w:trHeight w:val="4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b/>
                <w:bCs/>
                <w:lang w:val="en-US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ru-RU"/>
              </w:rPr>
              <w:t xml:space="preserve">1 </w:t>
            </w:r>
            <w:r w:rsidRPr="00F42B29">
              <w:rPr>
                <w:rFonts w:ascii="Cambria" w:hAnsi="Cambria"/>
              </w:rPr>
              <w:t>Επιλογής μάθημα φιλοσοφίας (πίνακας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rPr>
                <w:rFonts w:ascii="Cambria" w:hAnsi="Cambri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42B29" w:rsidRDefault="003A6AE0" w:rsidP="0027734E">
            <w:pPr>
              <w:spacing w:after="0" w:line="100" w:lineRule="atLeast"/>
              <w:ind w:right="0"/>
              <w:jc w:val="center"/>
              <w:rPr>
                <w:rFonts w:ascii="Cambria" w:hAnsi="Cambria"/>
              </w:rPr>
            </w:pPr>
            <w:r w:rsidRPr="00F42B29">
              <w:rPr>
                <w:rFonts w:ascii="Cambria" w:hAnsi="Cambria"/>
                <w:lang w:val="en-US"/>
              </w:rPr>
              <w:t>5</w:t>
            </w:r>
          </w:p>
        </w:tc>
      </w:tr>
    </w:tbl>
    <w:p w:rsidR="00DD166F" w:rsidRDefault="00DD166F"/>
    <w:p w:rsidR="00DD166F" w:rsidRDefault="00DD166F"/>
    <w:p w:rsidR="00A741FE" w:rsidRDefault="00A741FE"/>
    <w:p w:rsidR="00A741FE" w:rsidRDefault="00A741FE" w:rsidP="00A741FE">
      <w:pPr>
        <w:keepNext/>
        <w:keepLines/>
        <w:tabs>
          <w:tab w:val="left" w:pos="180"/>
        </w:tabs>
        <w:spacing w:before="200" w:after="0" w:line="28" w:lineRule="atLeast"/>
        <w:ind w:right="0"/>
        <w:jc w:val="center"/>
        <w:outlineLvl w:val="1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  <w:u w:val="single"/>
        </w:rPr>
        <w:lastRenderedPageBreak/>
        <w:t>ΠΙΝΑΚΑΣ 3</w:t>
      </w:r>
      <w:r>
        <w:rPr>
          <w:b/>
          <w:bCs/>
          <w:smallCaps/>
          <w:sz w:val="24"/>
          <w:szCs w:val="24"/>
          <w:lang w:val="fr-FR"/>
        </w:rPr>
        <w:t xml:space="preserve"> : </w:t>
      </w:r>
      <w:r>
        <w:rPr>
          <w:b/>
          <w:bCs/>
          <w:smallCaps/>
          <w:sz w:val="24"/>
          <w:szCs w:val="24"/>
        </w:rPr>
        <w:t>ΕΠΙΛΟΓΗ</w:t>
      </w:r>
      <w:r>
        <w:rPr>
          <w:b/>
          <w:bCs/>
          <w:smallCaps/>
          <w:sz w:val="28"/>
          <w:szCs w:val="28"/>
        </w:rPr>
        <w:t>σ</w:t>
      </w:r>
      <w:r>
        <w:rPr>
          <w:b/>
          <w:bCs/>
          <w:smallCaps/>
          <w:sz w:val="24"/>
          <w:szCs w:val="24"/>
        </w:rPr>
        <w:t xml:space="preserve"> ΜΑΘΗΜΑΤΑ ΦΙΛΟΣΟΦΙΑΣ   ΧΕΙΜΕΡΙΝΟΥ (Ε΄ ΚΑΙ Ζ’) ΕΞΑΜΗΝΟΥ</w:t>
      </w:r>
    </w:p>
    <w:p w:rsidR="00474AEF" w:rsidRDefault="00474AEF" w:rsidP="00A741FE">
      <w:pPr>
        <w:keepNext/>
        <w:keepLines/>
        <w:tabs>
          <w:tab w:val="left" w:pos="180"/>
        </w:tabs>
        <w:spacing w:before="200" w:after="0" w:line="28" w:lineRule="atLeast"/>
        <w:ind w:right="0"/>
        <w:jc w:val="center"/>
        <w:outlineLvl w:val="1"/>
        <w:rPr>
          <w:b/>
          <w:bCs/>
          <w:smallCaps/>
          <w:sz w:val="24"/>
          <w:szCs w:val="24"/>
        </w:rPr>
      </w:pPr>
    </w:p>
    <w:tbl>
      <w:tblPr>
        <w:tblStyle w:val="TableNormal1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119"/>
        <w:gridCol w:w="2688"/>
        <w:gridCol w:w="709"/>
        <w:gridCol w:w="850"/>
      </w:tblGrid>
      <w:tr w:rsidR="003A6AE0" w:rsidTr="002578FC">
        <w:trPr>
          <w:trHeight w:val="712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384F36" w:rsidRDefault="003A6AE0" w:rsidP="0027734E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  <w:rPr>
                <w:rFonts w:ascii="Cambria" w:hAnsi="Cambria"/>
                <w:sz w:val="28"/>
                <w:szCs w:val="28"/>
              </w:rPr>
            </w:pP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 xml:space="preserve">ΑΚΑΔ.ΕΤΟΣ </w:t>
            </w:r>
            <w:r w:rsidRPr="00DF148F"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  <w:lang w:val="en-US"/>
              </w:rPr>
              <w:t>202</w:t>
            </w: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  <w:u w:color="C00000"/>
              </w:rPr>
              <w:t>3-2024</w:t>
            </w:r>
          </w:p>
        </w:tc>
      </w:tr>
      <w:tr w:rsidR="003A6AE0" w:rsidTr="002578FC">
        <w:trPr>
          <w:trHeight w:val="6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3A6AE0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3A6AE0" w:rsidRDefault="003A6AE0" w:rsidP="0027734E">
            <w:pPr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240" w:lineRule="auto"/>
              <w:ind w:right="0"/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3A6AE0" w:rsidRDefault="003A6AE0" w:rsidP="0027734E">
            <w:pPr>
              <w:spacing w:after="0" w:line="240" w:lineRule="auto"/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ind w:right="0"/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ind w:right="0"/>
            </w:pPr>
            <w:r>
              <w:rPr>
                <w:rFonts w:ascii="Calibri Light" w:eastAsia="Calibri Light" w:hAnsi="Calibri Light" w:cs="Calibri Light"/>
                <w:b/>
                <w:bCs/>
                <w:smallCaps/>
                <w:sz w:val="24"/>
                <w:szCs w:val="24"/>
              </w:rPr>
              <w:t>διδασκων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D36732" w:rsidRDefault="003A6AE0" w:rsidP="0027734E">
            <w:pPr>
              <w:ind w:right="0"/>
              <w:rPr>
                <w:b/>
              </w:rPr>
            </w:pPr>
            <w:r w:rsidRPr="00D36732">
              <w:rPr>
                <w:rFonts w:ascii="Cambria" w:eastAsia="Cambria" w:hAnsi="Cambria" w:cs="Cambria"/>
                <w:b/>
                <w:bCs/>
                <w:smallCaps/>
              </w:rPr>
              <w:t>Δ.Μ.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AE0" w:rsidRPr="00D36732" w:rsidRDefault="003A6AE0" w:rsidP="0027734E">
            <w:pPr>
              <w:ind w:right="0"/>
              <w:rPr>
                <w:b/>
                <w:lang w:val="en-US"/>
              </w:rPr>
            </w:pPr>
            <w:r w:rsidRPr="00D36732">
              <w:rPr>
                <w:b/>
                <w:lang w:val="en-US"/>
              </w:rPr>
              <w:t>ECTS</w:t>
            </w:r>
          </w:p>
        </w:tc>
      </w:tr>
      <w:tr w:rsidR="003A6AE0" w:rsidTr="002578FC">
        <w:trPr>
          <w:trHeight w:val="332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keepLines/>
              <w:tabs>
                <w:tab w:val="left" w:pos="180"/>
              </w:tabs>
              <w:spacing w:before="40" w:after="0" w:line="240" w:lineRule="auto"/>
              <w:ind w:right="0"/>
              <w:jc w:val="center"/>
              <w:outlineLvl w:val="1"/>
            </w:pPr>
            <w:r>
              <w:rPr>
                <w:rFonts w:ascii="Calibri Light" w:eastAsia="Calibri Light" w:hAnsi="Calibri Light" w:cs="Calibri Light"/>
                <w:b/>
                <w:bCs/>
                <w:color w:val="4472C4"/>
                <w:u w:color="4472C4"/>
              </w:rPr>
              <w:t>ΕΠΙΛΟΓΗΣ ΜΑΘΗΜΑΤΑ ΦΙΛΟΣΟΦΙΑΣ (ΕΠΙ)</w:t>
            </w:r>
          </w:p>
        </w:tc>
      </w:tr>
      <w:tr w:rsidR="003A6AE0" w:rsidTr="00474AEF">
        <w:trPr>
          <w:trHeight w:val="2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5007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Εφαρμοσμένη ηθική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1B2A3F" w:rsidRDefault="003A6AE0" w:rsidP="0027734E">
            <w:pPr>
              <w:spacing w:after="0" w:line="100" w:lineRule="atLeast"/>
              <w:ind w:right="0"/>
              <w:rPr>
                <w:rFonts w:ascii="Cambria" w:hAnsi="Cambria"/>
              </w:rPr>
            </w:pPr>
            <w:r w:rsidRPr="0027734E">
              <w:rPr>
                <w:rFonts w:ascii="Cambria" w:hAnsi="Cambria"/>
                <w:color w:val="000000" w:themeColor="text1"/>
                <w:lang w:val="en-US"/>
              </w:rPr>
              <w:t>M</w:t>
            </w:r>
            <w:r w:rsidRPr="0027734E">
              <w:rPr>
                <w:rFonts w:ascii="Cambria" w:hAnsi="Cambria"/>
                <w:color w:val="000000" w:themeColor="text1"/>
              </w:rPr>
              <w:t>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27734E">
            <w:pPr>
              <w:spacing w:after="0" w:line="100" w:lineRule="atLeast"/>
              <w:ind w:right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E0" w:rsidRPr="00F30938" w:rsidRDefault="003A6AE0" w:rsidP="0027734E">
            <w:pPr>
              <w:spacing w:after="0" w:line="100" w:lineRule="atLeast"/>
              <w:ind w:right="0"/>
              <w:jc w:val="center"/>
            </w:pPr>
            <w:r>
              <w:t>5</w:t>
            </w:r>
          </w:p>
        </w:tc>
      </w:tr>
      <w:tr w:rsidR="003A6AE0" w:rsidTr="00474AEF">
        <w:trPr>
          <w:trHeight w:val="5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A90BD6" w:rsidRDefault="003A6AE0" w:rsidP="00A90BD6">
            <w:pPr>
              <w:spacing w:after="0" w:line="100" w:lineRule="atLeast"/>
              <w:ind w:righ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A90BD6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8"/>
                <w:szCs w:val="18"/>
              </w:rPr>
              <w:t xml:space="preserve"> 5033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A90BD6">
            <w:pPr>
              <w:spacing w:after="0" w:line="100" w:lineRule="atLeast"/>
              <w:ind w:right="0"/>
            </w:pPr>
            <w:r>
              <w:rPr>
                <w:rFonts w:ascii="Cambria" w:eastAsia="Cambria" w:hAnsi="Cambria" w:cs="Cambria"/>
              </w:rPr>
              <w:t>Ειδικά θέματα Σύγχρονης φιλοσοφίας Ι: Φιλοσοφία της Επιστήμης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805F48" w:rsidRDefault="003A6AE0" w:rsidP="00A90BD6">
            <w:pPr>
              <w:spacing w:after="0" w:line="100" w:lineRule="atLeast"/>
              <w:ind w:right="0"/>
              <w:rPr>
                <w:rFonts w:ascii="Cambria" w:hAnsi="Cambria"/>
              </w:rPr>
            </w:pPr>
            <w:r>
              <w:t>Θ.Δημητράκος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A90BD6">
            <w:pPr>
              <w:spacing w:after="0" w:line="100" w:lineRule="atLeast"/>
              <w:ind w:right="0"/>
              <w:jc w:val="center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AE0" w:rsidRPr="00D36732" w:rsidRDefault="003A6AE0" w:rsidP="00A90BD6">
            <w:pPr>
              <w:spacing w:after="0" w:line="100" w:lineRule="atLeast"/>
              <w:ind w:righ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3A6AE0" w:rsidTr="00474AEF">
        <w:trPr>
          <w:trHeight w:val="2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D4393A" w:rsidRDefault="003A6AE0" w:rsidP="00B94072">
            <w:pPr>
              <w:spacing w:after="0" w:line="100" w:lineRule="atLeast"/>
              <w:rPr>
                <w:rFonts w:ascii="Cambria" w:hAnsi="Cambria"/>
                <w:sz w:val="18"/>
                <w:szCs w:val="18"/>
                <w:lang w:val="en-US"/>
              </w:rPr>
            </w:pPr>
            <w:r w:rsidRPr="00D4393A">
              <w:rPr>
                <w:rFonts w:ascii="Cambria" w:hAnsi="Cambria"/>
                <w:sz w:val="18"/>
                <w:szCs w:val="18"/>
                <w:lang w:val="en-US"/>
              </w:rPr>
              <w:t>PHS</w:t>
            </w:r>
            <w:r w:rsidRPr="00D4393A">
              <w:rPr>
                <w:rFonts w:ascii="Cambria" w:hAnsi="Cambria"/>
                <w:sz w:val="18"/>
                <w:szCs w:val="18"/>
              </w:rPr>
              <w:t>_</w:t>
            </w:r>
            <w:r>
              <w:rPr>
                <w:rFonts w:ascii="Cambria" w:hAnsi="Cambria"/>
                <w:sz w:val="18"/>
                <w:szCs w:val="18"/>
              </w:rPr>
              <w:t>5074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Σύγχρονη Ελληνική Φιλοσοφία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Μ.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AE0" w:rsidRDefault="003A6AE0" w:rsidP="00B94072">
            <w:pPr>
              <w:spacing w:after="0"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A6AE0" w:rsidTr="00474AEF">
        <w:trPr>
          <w:trHeight w:val="2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DC11CD" w:rsidRDefault="003A6AE0" w:rsidP="00B94072">
            <w:pP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</w:pPr>
            <w: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PHS_5097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 xml:space="preserve">Φιλοσοφία και Λογοτεχνία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000000" w:themeColor="text1"/>
              </w:rPr>
            </w:pPr>
            <w:r>
              <w:rPr>
                <w:rFonts w:ascii="Cambria" w:eastAsia="Arial Unicode MS" w:hAnsi="Cambria" w:cs="Times New Roman"/>
                <w:color w:val="000000" w:themeColor="text1"/>
              </w:rPr>
              <w:t>Κ. Ρασπίτσος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5</w:t>
            </w:r>
          </w:p>
        </w:tc>
      </w:tr>
      <w:tr w:rsidR="003A6AE0" w:rsidTr="00474AEF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BB4A13" w:rsidRDefault="003A6AE0" w:rsidP="00B94072">
            <w:pPr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PHS_5100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Διδακτικές προσεγγίσεις στη φιλοσοφία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000000" w:themeColor="text1"/>
              </w:rPr>
            </w:pPr>
            <w:r w:rsidRPr="006F55BB">
              <w:rPr>
                <w:rFonts w:ascii="Cambria" w:eastAsia="Arial Unicode MS" w:hAnsi="Cambria" w:cs="Times New Roman"/>
                <w:color w:val="000000" w:themeColor="text1"/>
              </w:rPr>
              <w:t xml:space="preserve">Α. Ντόκα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5</w:t>
            </w:r>
          </w:p>
        </w:tc>
      </w:tr>
      <w:tr w:rsidR="003A6AE0" w:rsidTr="00474AEF">
        <w:trPr>
          <w:trHeight w:val="2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BB4A13" w:rsidRDefault="003A6AE0" w:rsidP="00B94072">
            <w:pPr>
              <w:rPr>
                <w:rFonts w:ascii="Cambria" w:eastAsia="Cambria" w:hAnsi="Cambria" w:cs="Cambria"/>
                <w:color w:val="FF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PHS_5101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Φιλοσοφία της Εκπαίδευσης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000000" w:themeColor="text1"/>
              </w:rPr>
            </w:pPr>
            <w:r w:rsidRPr="006F55BB">
              <w:rPr>
                <w:rFonts w:ascii="Cambria" w:eastAsia="Arial Unicode MS" w:hAnsi="Cambria" w:cs="Times New Roman"/>
                <w:color w:val="000000" w:themeColor="text1"/>
              </w:rPr>
              <w:t>Ι. Δημητρακόπουλος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006F55BB">
              <w:rPr>
                <w:rFonts w:ascii="Cambria" w:eastAsia="Cambria" w:hAnsi="Cambria" w:cs="Cambria"/>
                <w:color w:val="000000" w:themeColor="text1"/>
              </w:rPr>
              <w:t>5</w:t>
            </w:r>
          </w:p>
        </w:tc>
      </w:tr>
      <w:tr w:rsidR="003A6AE0" w:rsidTr="00474AEF">
        <w:trPr>
          <w:trHeight w:val="2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766A0" w:rsidRDefault="003A6AE0" w:rsidP="00B94072">
            <w:pPr>
              <w:spacing w:after="0" w:line="100" w:lineRule="atLeast"/>
              <w:rPr>
                <w:rFonts w:ascii="Cambria" w:eastAsia="Cambria" w:hAnsi="Cambria" w:cs="Cambria"/>
                <w:b/>
                <w:bCs/>
                <w:lang w:val="en-US"/>
              </w:rPr>
            </w:pPr>
            <w:r>
              <w:rPr>
                <w:rFonts w:ascii="Cambria" w:eastAsia="Cambria" w:hAnsi="Cambria" w:cs="Cambria"/>
                <w:b/>
                <w:bCs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F766A0" w:rsidRDefault="003A6AE0" w:rsidP="00B94072">
            <w:pP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</w:pPr>
            <w:r>
              <w:rPr>
                <w:rFonts w:ascii="Cambria" w:eastAsia="Cambria" w:hAnsi="Cambria" w:cs="Cambria"/>
                <w:color w:val="auto"/>
                <w:sz w:val="18"/>
                <w:szCs w:val="18"/>
                <w:lang w:val="en-US"/>
              </w:rPr>
              <w:t>PHS_5098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ΣΕΜΙΝΑΡΙΟ</w:t>
            </w:r>
          </w:p>
          <w:p w:rsidR="003A6AE0" w:rsidRPr="000810FA" w:rsidRDefault="003A6AE0" w:rsidP="007D20C4">
            <w:pPr>
              <w:spacing w:after="0" w:line="100" w:lineRule="atLeast"/>
              <w:ind w:right="0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000000" w:themeColor="text1"/>
                <w:lang w:val="en-US"/>
              </w:rPr>
              <w:t>Heidegger</w:t>
            </w:r>
            <w:r>
              <w:rPr>
                <w:rFonts w:ascii="Cambria" w:eastAsia="Cambria" w:hAnsi="Cambria" w:cs="Cambria"/>
                <w:color w:val="000000" w:themeColor="text1"/>
              </w:rPr>
              <w:t xml:space="preserve">: Τι είναι εταφυσική?  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Default="003A6AE0" w:rsidP="00B9407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000000" w:themeColor="text1"/>
              </w:rPr>
            </w:pPr>
            <w:r>
              <w:rPr>
                <w:rFonts w:ascii="Cambria" w:eastAsia="Arial Unicode MS" w:hAnsi="Cambria" w:cs="Times New Roman"/>
                <w:color w:val="000000" w:themeColor="text1"/>
              </w:rPr>
              <w:t>Μ. Μιχάλσκι</w:t>
            </w:r>
          </w:p>
          <w:p w:rsidR="003A6AE0" w:rsidRPr="006F55BB" w:rsidRDefault="003A6AE0" w:rsidP="00B94072">
            <w:pPr>
              <w:spacing w:after="0" w:line="100" w:lineRule="atLeast"/>
              <w:ind w:right="0"/>
              <w:rPr>
                <w:rFonts w:ascii="Cambria" w:eastAsia="Arial Unicode MS" w:hAnsi="Cambria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A6AE0" w:rsidRPr="006F55BB" w:rsidRDefault="003A6AE0" w:rsidP="00B94072">
            <w:pPr>
              <w:spacing w:after="0" w:line="100" w:lineRule="atLeast"/>
              <w:ind w:right="0"/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Cambria" w:eastAsia="Cambria" w:hAnsi="Cambria" w:cs="Cambria"/>
                <w:color w:val="000000" w:themeColor="text1"/>
              </w:rPr>
              <w:t>5</w:t>
            </w:r>
          </w:p>
        </w:tc>
      </w:tr>
    </w:tbl>
    <w:p w:rsidR="000810FA" w:rsidRPr="000810FA" w:rsidRDefault="000810FA" w:rsidP="00F13A32">
      <w:pPr>
        <w:pStyle w:val="a6"/>
        <w:rPr>
          <w:color w:val="FF0000"/>
        </w:rPr>
      </w:pPr>
    </w:p>
    <w:sectPr w:rsidR="000810FA" w:rsidRPr="000810FA" w:rsidSect="008170ED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08" w:rsidRDefault="001E7A08" w:rsidP="00E65217">
      <w:pPr>
        <w:spacing w:after="0" w:line="240" w:lineRule="auto"/>
      </w:pPr>
      <w:r>
        <w:separator/>
      </w:r>
    </w:p>
  </w:endnote>
  <w:endnote w:type="continuationSeparator" w:id="0">
    <w:p w:rsidR="001E7A08" w:rsidRDefault="001E7A08" w:rsidP="00E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323723"/>
      <w:docPartObj>
        <w:docPartGallery w:val="Page Numbers (Bottom of Page)"/>
        <w:docPartUnique/>
      </w:docPartObj>
    </w:sdtPr>
    <w:sdtEndPr/>
    <w:sdtContent>
      <w:p w:rsidR="00F13A32" w:rsidRDefault="00F13A3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02">
          <w:rPr>
            <w:noProof/>
          </w:rPr>
          <w:t>3</w:t>
        </w:r>
        <w:r>
          <w:fldChar w:fldCharType="end"/>
        </w:r>
      </w:p>
    </w:sdtContent>
  </w:sdt>
  <w:p w:rsidR="00F13A32" w:rsidRDefault="00F13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08" w:rsidRDefault="001E7A08" w:rsidP="00E65217">
      <w:pPr>
        <w:spacing w:after="0" w:line="240" w:lineRule="auto"/>
      </w:pPr>
      <w:r>
        <w:separator/>
      </w:r>
    </w:p>
  </w:footnote>
  <w:footnote w:type="continuationSeparator" w:id="0">
    <w:p w:rsidR="001E7A08" w:rsidRDefault="001E7A08" w:rsidP="00E6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70A12"/>
    <w:multiLevelType w:val="hybridMultilevel"/>
    <w:tmpl w:val="1B68D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ED"/>
    <w:rsid w:val="000810FA"/>
    <w:rsid w:val="000F7A78"/>
    <w:rsid w:val="001172CD"/>
    <w:rsid w:val="001D0073"/>
    <w:rsid w:val="001E7A08"/>
    <w:rsid w:val="001F5F3F"/>
    <w:rsid w:val="00207C19"/>
    <w:rsid w:val="002578FC"/>
    <w:rsid w:val="002700B4"/>
    <w:rsid w:val="0027734E"/>
    <w:rsid w:val="00290C3F"/>
    <w:rsid w:val="002A3825"/>
    <w:rsid w:val="003152E4"/>
    <w:rsid w:val="00363AF0"/>
    <w:rsid w:val="00384F36"/>
    <w:rsid w:val="003A6AE0"/>
    <w:rsid w:val="004307CC"/>
    <w:rsid w:val="00431CFC"/>
    <w:rsid w:val="00440E02"/>
    <w:rsid w:val="004437D3"/>
    <w:rsid w:val="00474AEF"/>
    <w:rsid w:val="004759DE"/>
    <w:rsid w:val="004D6D6F"/>
    <w:rsid w:val="004E6194"/>
    <w:rsid w:val="0056581F"/>
    <w:rsid w:val="006343D5"/>
    <w:rsid w:val="00676DD9"/>
    <w:rsid w:val="00682DFA"/>
    <w:rsid w:val="0069214D"/>
    <w:rsid w:val="006E142F"/>
    <w:rsid w:val="006F55BB"/>
    <w:rsid w:val="006F7A79"/>
    <w:rsid w:val="00713674"/>
    <w:rsid w:val="00721AE2"/>
    <w:rsid w:val="00765809"/>
    <w:rsid w:val="007664A6"/>
    <w:rsid w:val="007776EC"/>
    <w:rsid w:val="007C5E51"/>
    <w:rsid w:val="007D20C4"/>
    <w:rsid w:val="008170ED"/>
    <w:rsid w:val="00852895"/>
    <w:rsid w:val="00895789"/>
    <w:rsid w:val="008A3423"/>
    <w:rsid w:val="00910F2F"/>
    <w:rsid w:val="009148CD"/>
    <w:rsid w:val="00926D56"/>
    <w:rsid w:val="00944C8A"/>
    <w:rsid w:val="00A47A24"/>
    <w:rsid w:val="00A67E19"/>
    <w:rsid w:val="00A741FE"/>
    <w:rsid w:val="00A800D2"/>
    <w:rsid w:val="00A90BD6"/>
    <w:rsid w:val="00AA0B81"/>
    <w:rsid w:val="00B4514B"/>
    <w:rsid w:val="00B94072"/>
    <w:rsid w:val="00BB4A13"/>
    <w:rsid w:val="00BF0677"/>
    <w:rsid w:val="00C3717D"/>
    <w:rsid w:val="00C736CF"/>
    <w:rsid w:val="00CB545A"/>
    <w:rsid w:val="00D2568C"/>
    <w:rsid w:val="00D273FC"/>
    <w:rsid w:val="00DC11CD"/>
    <w:rsid w:val="00DD166F"/>
    <w:rsid w:val="00E60E14"/>
    <w:rsid w:val="00E61EFC"/>
    <w:rsid w:val="00E65217"/>
    <w:rsid w:val="00F13A32"/>
    <w:rsid w:val="00F27C9A"/>
    <w:rsid w:val="00F766A0"/>
    <w:rsid w:val="00F904A1"/>
    <w:rsid w:val="00F91F6C"/>
    <w:rsid w:val="00FC22EA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8F59"/>
  <w15:chartTrackingRefBased/>
  <w15:docId w15:val="{C68FCF6F-E73A-4F09-ADBD-E19172E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70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right="45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17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60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E65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65217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4">
    <w:name w:val="footer"/>
    <w:basedOn w:val="a"/>
    <w:link w:val="Char0"/>
    <w:uiPriority w:val="99"/>
    <w:unhideWhenUsed/>
    <w:rsid w:val="00E65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65217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1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148CD"/>
    <w:rPr>
      <w:rFonts w:ascii="Segoe UI" w:eastAsia="Calibri" w:hAnsi="Segoe UI" w:cs="Segoe UI"/>
      <w:color w:val="000000"/>
      <w:sz w:val="18"/>
      <w:szCs w:val="18"/>
      <w:u w:color="000000"/>
      <w:bdr w:val="nil"/>
      <w:lang w:eastAsia="el-GR"/>
    </w:rPr>
  </w:style>
  <w:style w:type="paragraph" w:styleId="a6">
    <w:name w:val="List Paragraph"/>
    <w:basedOn w:val="a"/>
    <w:uiPriority w:val="34"/>
    <w:qFormat/>
    <w:rsid w:val="0008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FED4-3DC1-461E-8D9A-89FE8D7E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2</cp:revision>
  <cp:lastPrinted>2022-10-18T09:08:00Z</cp:lastPrinted>
  <dcterms:created xsi:type="dcterms:W3CDTF">2024-05-16T08:22:00Z</dcterms:created>
  <dcterms:modified xsi:type="dcterms:W3CDTF">2024-05-16T08:22:00Z</dcterms:modified>
</cp:coreProperties>
</file>