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656" w:rsidRPr="00CB7F9A" w:rsidRDefault="00BB0656" w:rsidP="00AD4966">
      <w:pPr>
        <w:spacing w:line="276" w:lineRule="auto"/>
        <w:rPr>
          <w:rFonts w:ascii="Noteworthy Bold" w:hAnsi="Noteworthy Bold"/>
          <w:lang w:val="el-GR"/>
        </w:rPr>
      </w:pPr>
    </w:p>
    <w:tbl>
      <w:tblPr>
        <w:tblStyle w:val="a6"/>
        <w:tblW w:w="11340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A6AB9B"/>
        <w:tblLook w:val="04A0" w:firstRow="1" w:lastRow="0" w:firstColumn="1" w:lastColumn="0" w:noHBand="0" w:noVBand="1"/>
      </w:tblPr>
      <w:tblGrid>
        <w:gridCol w:w="11340"/>
      </w:tblGrid>
      <w:tr w:rsidR="00AD4966" w:rsidRPr="00F40547" w:rsidTr="003120A3">
        <w:trPr>
          <w:trHeight w:val="15824"/>
        </w:trPr>
        <w:tc>
          <w:tcPr>
            <w:tcW w:w="11340" w:type="dxa"/>
            <w:shd w:val="clear" w:color="auto" w:fill="A6AB9B"/>
          </w:tcPr>
          <w:p w:rsidR="003120A3" w:rsidRDefault="003120A3" w:rsidP="00AD4966">
            <w:pPr>
              <w:spacing w:line="276" w:lineRule="auto"/>
              <w:jc w:val="center"/>
              <w:rPr>
                <w:rFonts w:ascii="Cf Garamond" w:hAnsi="Cf Garamond"/>
                <w:b/>
                <w:noProof/>
              </w:rPr>
            </w:pPr>
          </w:p>
          <w:p w:rsidR="003120A3" w:rsidRPr="003120A3" w:rsidRDefault="003120A3" w:rsidP="003120A3">
            <w:pPr>
              <w:spacing w:before="360"/>
              <w:rPr>
                <w:rFonts w:ascii="Bookman Old Style" w:hAnsi="Bookman Old Style" w:cs="Cf Garamond"/>
                <w:b/>
                <w:i/>
                <w:lang w:val="el-GR" w:eastAsia="el-GR"/>
              </w:rPr>
            </w:pPr>
            <w:r w:rsidRPr="00624E81">
              <w:rPr>
                <w:rFonts w:ascii="Bookman Old Style" w:hAnsi="Bookman Old Style" w:cs="Cf Garamond"/>
                <w:b/>
                <w:bCs/>
                <w:i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59927A72" wp14:editId="637049DE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129540</wp:posOffset>
                  </wp:positionV>
                  <wp:extent cx="1245870" cy="1169670"/>
                  <wp:effectExtent l="19050" t="0" r="0" b="0"/>
                  <wp:wrapSquare wrapText="bothSides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_Sfragida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120A3">
              <w:rPr>
                <w:rFonts w:ascii="Bookman Old Style" w:hAnsi="Bookman Old Style" w:cs="Cf Garamond"/>
                <w:b/>
                <w:i/>
                <w:lang w:val="el-GR" w:eastAsia="el-GR"/>
              </w:rPr>
              <w:t xml:space="preserve">                                                                             </w:t>
            </w:r>
            <w:r>
              <w:rPr>
                <w:rFonts w:ascii="Bookman Old Style" w:hAnsi="Bookman Old Style" w:cs="Cf Garamond"/>
                <w:b/>
                <w:i/>
                <w:lang w:eastAsia="el-GR"/>
              </w:rPr>
              <w:t xml:space="preserve">                               </w:t>
            </w:r>
            <w:r w:rsidRPr="003120A3">
              <w:rPr>
                <w:rFonts w:ascii="Bookman Old Style" w:hAnsi="Bookman Old Style" w:cs="Cf Garamond"/>
                <w:b/>
                <w:i/>
                <w:lang w:val="el-GR" w:eastAsia="el-GR"/>
              </w:rPr>
              <w:t xml:space="preserve">ΣΧΟΛΗ ΑΝΘΡΩΠΙΣΤΙΚΩΝ </w:t>
            </w:r>
          </w:p>
          <w:p w:rsidR="003120A3" w:rsidRPr="003120A3" w:rsidRDefault="003120A3" w:rsidP="003120A3">
            <w:pPr>
              <w:ind w:right="-908"/>
              <w:rPr>
                <w:rFonts w:ascii="Bookman Old Style" w:hAnsi="Bookman Old Style" w:cs="Cf Garamond"/>
                <w:b/>
                <w:i/>
                <w:lang w:val="el-GR" w:eastAsia="el-GR"/>
              </w:rPr>
            </w:pPr>
            <w:r w:rsidRPr="003120A3">
              <w:rPr>
                <w:rFonts w:ascii="Bookman Old Style" w:hAnsi="Bookman Old Style" w:cs="Cf Garamond"/>
                <w:b/>
                <w:i/>
                <w:lang w:val="el-GR" w:eastAsia="el-GR"/>
              </w:rPr>
              <w:t xml:space="preserve">                                                                            ΚΑΙ ΚΟΙΝΩΝΙΚΩΝ ΕΠΙΣΤΗΜΩΝ                   </w:t>
            </w:r>
          </w:p>
          <w:p w:rsidR="003120A3" w:rsidRPr="003120A3" w:rsidRDefault="003120A3" w:rsidP="003120A3">
            <w:pPr>
              <w:spacing w:before="120"/>
              <w:rPr>
                <w:rFonts w:ascii="Bookman Old Style" w:hAnsi="Bookman Old Style" w:cs="Cf Garamond"/>
                <w:b/>
                <w:bCs/>
                <w:i/>
                <w:lang w:val="el-GR" w:eastAsia="el-GR"/>
              </w:rPr>
            </w:pPr>
            <w:r w:rsidRPr="003120A3">
              <w:rPr>
                <w:rFonts w:ascii="Bookman Old Style" w:hAnsi="Bookman Old Style" w:cs="Cf Garamond"/>
                <w:b/>
                <w:bCs/>
                <w:i/>
                <w:lang w:val="el-GR" w:eastAsia="el-GR"/>
              </w:rPr>
              <w:t xml:space="preserve">                                            </w:t>
            </w:r>
          </w:p>
          <w:p w:rsidR="003120A3" w:rsidRPr="003120A3" w:rsidRDefault="003120A3" w:rsidP="003120A3">
            <w:pPr>
              <w:spacing w:before="120"/>
              <w:rPr>
                <w:rFonts w:ascii="Bookman Old Style" w:hAnsi="Bookman Old Style" w:cs="Cf Garamond"/>
                <w:lang w:val="el-GR" w:eastAsia="el-GR"/>
              </w:rPr>
            </w:pPr>
            <w:r w:rsidRPr="003120A3">
              <w:rPr>
                <w:rFonts w:ascii="Bookman Old Style" w:hAnsi="Bookman Old Style" w:cs="Cf Garamond"/>
                <w:b/>
                <w:bCs/>
                <w:lang w:val="el-GR" w:eastAsia="el-GR"/>
              </w:rPr>
              <w:t xml:space="preserve">                                           ΤΜΗΜΑ ΦΙΛΟΣΟΦΙΑΣ</w:t>
            </w:r>
          </w:p>
          <w:p w:rsidR="003120A3" w:rsidRDefault="003120A3" w:rsidP="00AD4966">
            <w:pPr>
              <w:spacing w:line="276" w:lineRule="auto"/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</w:p>
          <w:p w:rsidR="003120A3" w:rsidRDefault="003120A3" w:rsidP="00AD4966">
            <w:pPr>
              <w:spacing w:line="276" w:lineRule="auto"/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</w:p>
          <w:p w:rsidR="003120A3" w:rsidRDefault="003120A3" w:rsidP="00AD4966">
            <w:pPr>
              <w:spacing w:line="276" w:lineRule="auto"/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</w:p>
          <w:p w:rsidR="003120A3" w:rsidRDefault="003120A3" w:rsidP="00AD4966">
            <w:pPr>
              <w:spacing w:line="276" w:lineRule="auto"/>
              <w:jc w:val="center"/>
              <w:rPr>
                <w:b/>
                <w:color w:val="943634" w:themeColor="accent2" w:themeShade="BF"/>
                <w:sz w:val="28"/>
                <w:szCs w:val="28"/>
                <w:lang w:val="el-GR"/>
              </w:rPr>
            </w:pP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b/>
                <w:color w:val="943634" w:themeColor="accent2" w:themeShade="BF"/>
                <w:sz w:val="28"/>
                <w:szCs w:val="28"/>
                <w:lang w:val="el-GR"/>
              </w:rPr>
            </w:pPr>
            <w:bookmarkStart w:id="0" w:name="_GoBack"/>
            <w:bookmarkEnd w:id="0"/>
            <w:r w:rsidRPr="00CB7F9A">
              <w:rPr>
                <w:rFonts w:ascii="Noteworthy Bold" w:hAnsi="Noteworthy Bold"/>
                <w:b/>
                <w:color w:val="943634" w:themeColor="accent2" w:themeShade="BF"/>
                <w:sz w:val="28"/>
                <w:szCs w:val="28"/>
                <w:lang w:val="el-GR"/>
              </w:rPr>
              <w:t>Το Τμήμα Φιλοσοφίας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 w:rsidRPr="00CB7F9A">
              <w:rPr>
                <w:rFonts w:ascii="Noteworthy Bold" w:hAnsi="Noteworthy Bold"/>
                <w:lang w:val="el-GR"/>
              </w:rPr>
              <w:t xml:space="preserve">Με μεγάλη χαρά προσκαλεί τους φοιτητές και τις φοιτήτριες του να συμμετάσχουν στην 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CB7F9A">
              <w:rPr>
                <w:rFonts w:ascii="Noteworthy Bold" w:hAnsi="Noteworthy Bold"/>
                <w:b/>
                <w:color w:val="943634" w:themeColor="accent2" w:themeShade="BF"/>
                <w:sz w:val="28"/>
                <w:szCs w:val="28"/>
                <w:lang w:val="el-GR"/>
              </w:rPr>
              <w:t>«Υποδοχή» των πρωτοετών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sz w:val="28"/>
                <w:szCs w:val="28"/>
                <w:lang w:val="el-GR"/>
              </w:rPr>
            </w:pP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CB7F9A">
              <w:rPr>
                <w:rFonts w:ascii="Noteworthy Bold" w:hAnsi="Noteworthy Bold"/>
                <w:b/>
                <w:color w:val="943634" w:themeColor="accent2" w:themeShade="BF"/>
                <w:sz w:val="28"/>
                <w:szCs w:val="28"/>
                <w:lang w:val="el-GR"/>
              </w:rPr>
              <w:t>Δευτέρα, 29 Οκτωβρίου 2018</w:t>
            </w:r>
            <w:r w:rsidR="003866A7">
              <w:rPr>
                <w:rFonts w:ascii="Noteworthy Bold" w:hAnsi="Noteworthy Bold"/>
                <w:b/>
                <w:color w:val="943634" w:themeColor="accent2" w:themeShade="BF"/>
                <w:sz w:val="28"/>
                <w:szCs w:val="28"/>
                <w:lang w:val="el-GR"/>
              </w:rPr>
              <w:t>, 12.00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 w:rsidRPr="00CB7F9A">
              <w:rPr>
                <w:rFonts w:ascii="Noteworthy Bold" w:hAnsi="Noteworthy Bold"/>
                <w:lang w:val="el-GR"/>
              </w:rPr>
              <w:t>Κ 21 (το νέο αμφιθέατρο, πάνω</w:t>
            </w:r>
            <w:r w:rsidR="00444D69">
              <w:rPr>
                <w:rFonts w:ascii="Noteworthy Bold" w:hAnsi="Noteworthy Bold"/>
                <w:lang w:val="el-GR"/>
              </w:rPr>
              <w:t xml:space="preserve"> από τη Γραμματεία</w:t>
            </w:r>
            <w:r w:rsidRPr="00CB7F9A">
              <w:rPr>
                <w:rFonts w:ascii="Noteworthy Bold" w:hAnsi="Noteworthy Bold"/>
                <w:lang w:val="el-GR"/>
              </w:rPr>
              <w:t>)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</w:p>
          <w:p w:rsidR="00AD4966" w:rsidRPr="00F40547" w:rsidRDefault="00AD4966" w:rsidP="00AD4966">
            <w:pPr>
              <w:pStyle w:val="a5"/>
              <w:spacing w:line="276" w:lineRule="auto"/>
              <w:jc w:val="center"/>
              <w:rPr>
                <w:lang w:val="el-GR"/>
              </w:rPr>
            </w:pPr>
            <w:r w:rsidRPr="00CB7F9A">
              <w:rPr>
                <w:rFonts w:ascii="Wingdings" w:hAnsi="Wingdings"/>
              </w:rPr>
              <w:t></w:t>
            </w:r>
            <w:r w:rsidRPr="00CB7F9A">
              <w:rPr>
                <w:rFonts w:ascii="Wingdings" w:hAnsi="Wingdings"/>
              </w:rPr>
              <w:t></w:t>
            </w:r>
            <w:r w:rsidRPr="00CB7F9A">
              <w:rPr>
                <w:rFonts w:ascii="Wingdings" w:hAnsi="Wingdings"/>
              </w:rPr>
              <w:t></w:t>
            </w:r>
            <w:r w:rsidRPr="00CB7F9A">
              <w:rPr>
                <w:rFonts w:ascii="Wingdings" w:hAnsi="Wingdings"/>
              </w:rPr>
              <w:t></w:t>
            </w:r>
            <w:r w:rsidRPr="00CB7F9A">
              <w:rPr>
                <w:rFonts w:ascii="Wingdings" w:hAnsi="Wingdings"/>
              </w:rPr>
              <w:t>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b/>
                <w:color w:val="943634" w:themeColor="accent2" w:themeShade="BF"/>
                <w:sz w:val="28"/>
                <w:szCs w:val="28"/>
                <w:lang w:val="el-GR"/>
              </w:rPr>
            </w:pPr>
            <w:r w:rsidRPr="00CB7F9A">
              <w:rPr>
                <w:rFonts w:ascii="Noteworthy Bold" w:hAnsi="Noteworthy Bold"/>
                <w:b/>
                <w:color w:val="943634" w:themeColor="accent2" w:themeShade="BF"/>
                <w:sz w:val="28"/>
                <w:szCs w:val="28"/>
                <w:lang w:val="el-GR"/>
              </w:rPr>
              <w:t>Πρόγραμμα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 w:rsidRPr="00CB7F9A">
              <w:rPr>
                <w:rFonts w:ascii="Noteworthy Bold" w:hAnsi="Noteworthy Bold"/>
                <w:lang w:val="el-GR"/>
              </w:rPr>
              <w:t>Χαιρετισμός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 w:rsidRPr="00CB7F9A">
              <w:rPr>
                <w:rFonts w:ascii="Noteworthy Bold" w:hAnsi="Noteworthy Bold"/>
                <w:lang w:val="el-GR"/>
              </w:rPr>
              <w:t>Μιχάλης Παρούσης, Αναπληρωτής Καθηγητής, Πρόεδρος του Τμήματος</w:t>
            </w:r>
          </w:p>
          <w:p w:rsidR="00AD4966" w:rsidRPr="00F40547" w:rsidRDefault="00AD4966" w:rsidP="00AD4966">
            <w:pPr>
              <w:pStyle w:val="a5"/>
              <w:spacing w:line="276" w:lineRule="auto"/>
              <w:jc w:val="center"/>
              <w:rPr>
                <w:lang w:val="el-GR"/>
              </w:rPr>
            </w:pPr>
            <w:r w:rsidRPr="00CB7F9A">
              <w:rPr>
                <w:rFonts w:ascii="Wingdings" w:hAnsi="Wingdings"/>
              </w:rPr>
              <w:t>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 w:rsidRPr="00CB7F9A">
              <w:rPr>
                <w:rFonts w:ascii="Noteworthy Bold" w:hAnsi="Noteworthy Bold"/>
                <w:lang w:val="el-GR"/>
              </w:rPr>
              <w:t>Παρουσίαση του Προγράμματος Σπουδών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 w:rsidRPr="00CB7F9A">
              <w:rPr>
                <w:rFonts w:ascii="Noteworthy Bold" w:hAnsi="Noteworthy Bold"/>
                <w:lang w:val="el-GR"/>
              </w:rPr>
              <w:t xml:space="preserve">Αικατερίνη </w:t>
            </w:r>
            <w:proofErr w:type="spellStart"/>
            <w:r w:rsidRPr="00CB7F9A">
              <w:rPr>
                <w:rFonts w:ascii="Noteworthy Bold" w:hAnsi="Noteworthy Bold"/>
                <w:lang w:val="el-GR"/>
              </w:rPr>
              <w:t>Καλέρη</w:t>
            </w:r>
            <w:proofErr w:type="spellEnd"/>
            <w:r w:rsidRPr="00CB7F9A">
              <w:rPr>
                <w:rFonts w:ascii="Noteworthy Bold" w:hAnsi="Noteworthy Bold"/>
                <w:lang w:val="el-GR"/>
              </w:rPr>
              <w:t>, Αναπληρώτρια Καθηγήτρια</w:t>
            </w:r>
          </w:p>
          <w:p w:rsidR="00AD4966" w:rsidRPr="00F40547" w:rsidRDefault="00AD4966" w:rsidP="00AD4966">
            <w:pPr>
              <w:pStyle w:val="a5"/>
              <w:spacing w:line="276" w:lineRule="auto"/>
              <w:jc w:val="center"/>
              <w:rPr>
                <w:lang w:val="el-GR"/>
              </w:rPr>
            </w:pPr>
            <w:r w:rsidRPr="00CB7F9A">
              <w:rPr>
                <w:rFonts w:ascii="Wingdings" w:hAnsi="Wingdings"/>
              </w:rPr>
              <w:t>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 w:rsidRPr="00CB7F9A">
              <w:rPr>
                <w:rFonts w:ascii="Noteworthy Bold" w:hAnsi="Noteworthy Bold"/>
                <w:lang w:val="el-GR"/>
              </w:rPr>
              <w:t>«Επισκεφτείτε τη βιβλιοθήκη, σας περιμένει»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 w:rsidRPr="00CB7F9A">
              <w:rPr>
                <w:rFonts w:ascii="Noteworthy Bold" w:hAnsi="Noteworthy Bold"/>
                <w:lang w:val="el-GR"/>
              </w:rPr>
              <w:t>Ανδρέας Μιχαλάκης, Επίκουρος Καθηγητής</w:t>
            </w:r>
          </w:p>
          <w:p w:rsidR="00AD4966" w:rsidRPr="00F40547" w:rsidRDefault="00AD4966" w:rsidP="00AD4966">
            <w:pPr>
              <w:pStyle w:val="a5"/>
              <w:spacing w:line="276" w:lineRule="auto"/>
              <w:jc w:val="center"/>
              <w:rPr>
                <w:lang w:val="el-GR"/>
              </w:rPr>
            </w:pPr>
            <w:r w:rsidRPr="00CB7F9A">
              <w:rPr>
                <w:rFonts w:ascii="Wingdings" w:hAnsi="Wingdings"/>
              </w:rPr>
              <w:t></w:t>
            </w:r>
          </w:p>
          <w:p w:rsidR="00AD4966" w:rsidRPr="00CB7F9A" w:rsidRDefault="00444D69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>
              <w:rPr>
                <w:rFonts w:ascii="Noteworthy Bold" w:hAnsi="Noteworthy Bold"/>
                <w:lang w:val="el-GR"/>
              </w:rPr>
              <w:t>Καλωσόρισμα από τους ... παλιούς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 w:rsidRPr="00CB7F9A">
              <w:rPr>
                <w:rFonts w:ascii="Noteworthy Bold" w:hAnsi="Noteworthy Bold"/>
                <w:lang w:val="el-GR"/>
              </w:rPr>
              <w:t xml:space="preserve">Δημήτριος </w:t>
            </w:r>
            <w:proofErr w:type="spellStart"/>
            <w:r w:rsidRPr="00CB7F9A">
              <w:rPr>
                <w:rFonts w:ascii="Noteworthy Bold" w:hAnsi="Noteworthy Bold"/>
                <w:lang w:val="el-GR"/>
              </w:rPr>
              <w:t>Κοργιαλάς</w:t>
            </w:r>
            <w:proofErr w:type="spellEnd"/>
            <w:r w:rsidRPr="00CB7F9A">
              <w:rPr>
                <w:rFonts w:ascii="Noteworthy Bold" w:hAnsi="Noteworthy Bold"/>
                <w:lang w:val="el-GR"/>
              </w:rPr>
              <w:t>, απόφοιτος του Τμήματος</w:t>
            </w:r>
          </w:p>
          <w:p w:rsidR="00AD4966" w:rsidRPr="00F40547" w:rsidRDefault="00AD4966" w:rsidP="00AD4966">
            <w:pPr>
              <w:pStyle w:val="a5"/>
              <w:spacing w:line="276" w:lineRule="auto"/>
              <w:jc w:val="center"/>
              <w:rPr>
                <w:lang w:val="el-GR"/>
              </w:rPr>
            </w:pPr>
            <w:r w:rsidRPr="00CB7F9A">
              <w:rPr>
                <w:rFonts w:ascii="Wingdings" w:hAnsi="Wingdings"/>
              </w:rPr>
              <w:t>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 w:rsidRPr="00CB7F9A">
              <w:rPr>
                <w:rFonts w:ascii="Noteworthy Bold" w:hAnsi="Noteworthy Bold"/>
                <w:lang w:val="el-GR"/>
              </w:rPr>
              <w:t>Απονομή Βραβείων σε πρωτεύσαντες φοιτητές</w:t>
            </w:r>
          </w:p>
          <w:p w:rsidR="00AD4966" w:rsidRPr="00CB7F9A" w:rsidRDefault="00AD4966" w:rsidP="00AD4966">
            <w:pPr>
              <w:spacing w:line="276" w:lineRule="auto"/>
              <w:jc w:val="center"/>
              <w:rPr>
                <w:rFonts w:ascii="Noteworthy Bold" w:hAnsi="Noteworthy Bold"/>
                <w:lang w:val="el-GR"/>
              </w:rPr>
            </w:pPr>
            <w:r w:rsidRPr="00CB7F9A">
              <w:rPr>
                <w:rFonts w:ascii="Noteworthy Bold" w:hAnsi="Noteworthy Bold"/>
                <w:lang w:val="el-GR"/>
              </w:rPr>
              <w:t>Μιχάλης Παρούσης, Αναπληρωτής Καθηγητής, Πρόεδρος του Τμήματος</w:t>
            </w:r>
          </w:p>
          <w:p w:rsidR="00AD4966" w:rsidRDefault="00AD4966" w:rsidP="0029022E">
            <w:pPr>
              <w:spacing w:line="276" w:lineRule="auto"/>
              <w:ind w:left="-108" w:right="600"/>
              <w:jc w:val="center"/>
              <w:rPr>
                <w:rFonts w:ascii="Noteworthy Bold" w:hAnsi="Noteworthy Bold"/>
                <w:lang w:val="el-GR"/>
              </w:rPr>
            </w:pPr>
          </w:p>
        </w:tc>
      </w:tr>
    </w:tbl>
    <w:p w:rsidR="00BB0656" w:rsidRPr="00CB7F9A" w:rsidRDefault="00BB0656" w:rsidP="00AD4966">
      <w:pPr>
        <w:spacing w:line="276" w:lineRule="auto"/>
        <w:jc w:val="center"/>
        <w:rPr>
          <w:rFonts w:ascii="Noteworthy Bold" w:hAnsi="Noteworthy Bold"/>
          <w:lang w:val="el-GR"/>
        </w:rPr>
      </w:pPr>
    </w:p>
    <w:sectPr w:rsidR="00BB0656" w:rsidRPr="00CB7F9A" w:rsidSect="00D2373B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Noteworthy Bold">
    <w:altName w:val="Segoe UI Historic"/>
    <w:charset w:val="00"/>
    <w:family w:val="auto"/>
    <w:pitch w:val="variable"/>
    <w:sig w:usb0="8000006F" w:usb1="08000048" w:usb2="14600000" w:usb3="00000000" w:csb0="00000111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56"/>
    <w:rsid w:val="0029022E"/>
    <w:rsid w:val="003120A3"/>
    <w:rsid w:val="003866A7"/>
    <w:rsid w:val="00444D69"/>
    <w:rsid w:val="00594E19"/>
    <w:rsid w:val="006C3257"/>
    <w:rsid w:val="008575DF"/>
    <w:rsid w:val="00AD4966"/>
    <w:rsid w:val="00BB0656"/>
    <w:rsid w:val="00CB7F9A"/>
    <w:rsid w:val="00CE2092"/>
    <w:rsid w:val="00D2373B"/>
    <w:rsid w:val="00F4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B5DE3"/>
  <w14:defaultImageDpi w14:val="300"/>
  <w15:docId w15:val="{C77E2304-02B9-428B-ACA4-A2905565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E19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4E19"/>
    <w:rPr>
      <w:rFonts w:ascii="Lucida Grande" w:hAnsi="Lucida Grande" w:cs="Lucida Grande"/>
      <w:sz w:val="18"/>
      <w:szCs w:val="18"/>
    </w:rPr>
  </w:style>
  <w:style w:type="paragraph" w:styleId="a4">
    <w:name w:val="List Paragraph"/>
    <w:basedOn w:val="a"/>
    <w:uiPriority w:val="34"/>
    <w:qFormat/>
    <w:rsid w:val="00594E19"/>
    <w:pPr>
      <w:ind w:left="720"/>
      <w:contextualSpacing/>
    </w:pPr>
  </w:style>
  <w:style w:type="paragraph" w:styleId="a5">
    <w:name w:val="annotation text"/>
    <w:basedOn w:val="a"/>
    <w:link w:val="Char0"/>
    <w:uiPriority w:val="99"/>
    <w:unhideWhenUsed/>
    <w:rsid w:val="006C3257"/>
  </w:style>
  <w:style w:type="character" w:customStyle="1" w:styleId="Char0">
    <w:name w:val="Κείμενο σχολίου Char"/>
    <w:basedOn w:val="a0"/>
    <w:link w:val="a5"/>
    <w:uiPriority w:val="99"/>
    <w:rsid w:val="006C3257"/>
  </w:style>
  <w:style w:type="table" w:styleId="a6">
    <w:name w:val="Table Grid"/>
    <w:basedOn w:val="a1"/>
    <w:uiPriority w:val="59"/>
    <w:rsid w:val="00AD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kontos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kontos kontos</dc:creator>
  <cp:keywords/>
  <dc:description/>
  <cp:lastModifiedBy> </cp:lastModifiedBy>
  <cp:revision>3</cp:revision>
  <cp:lastPrinted>2018-10-20T10:38:00Z</cp:lastPrinted>
  <dcterms:created xsi:type="dcterms:W3CDTF">2018-10-22T06:05:00Z</dcterms:created>
  <dcterms:modified xsi:type="dcterms:W3CDTF">2018-10-22T06:09:00Z</dcterms:modified>
</cp:coreProperties>
</file>