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84" w:rsidRPr="00F502B7" w:rsidRDefault="00990F84" w:rsidP="00990F84">
      <w:pPr>
        <w:spacing w:before="100" w:beforeAutospacing="1" w:after="0" w:line="240" w:lineRule="auto"/>
        <w:ind w:right="0"/>
        <w:jc w:val="center"/>
        <w:rPr>
          <w:rFonts w:ascii="Bookman Old Style" w:eastAsia="Times New Roman" w:hAnsi="Bookman Old Style"/>
          <w:sz w:val="24"/>
          <w:szCs w:val="24"/>
          <w:lang w:eastAsia="el-GR"/>
        </w:rPr>
      </w:pPr>
      <w:r w:rsidRPr="00F502B7">
        <w:rPr>
          <w:rFonts w:ascii="Bookman Old Style" w:eastAsia="Times New Roman" w:hAnsi="Bookman Old Style"/>
          <w:b/>
          <w:sz w:val="24"/>
          <w:szCs w:val="24"/>
          <w:u w:val="single"/>
          <w:lang w:eastAsia="el-GR"/>
        </w:rPr>
        <w:t>ΑΝΑΚΟΙΝΩΣΗ ΓΙΑ ΤΗΝ ΕΓΓΡΑΦΗ ΠΡΩΤΟΕΤΩΝ ΦΟΙΤΗΤΩΝ</w:t>
      </w:r>
    </w:p>
    <w:p w:rsidR="00990F84" w:rsidRPr="00F502B7" w:rsidRDefault="00990F84" w:rsidP="00990F84">
      <w:pPr>
        <w:spacing w:before="100" w:beforeAutospacing="1" w:after="0" w:line="240" w:lineRule="auto"/>
        <w:ind w:right="0"/>
        <w:jc w:val="center"/>
        <w:rPr>
          <w:rFonts w:ascii="Bookman Old Style" w:eastAsia="Times New Roman" w:hAnsi="Bookman Old Style"/>
          <w:sz w:val="24"/>
          <w:szCs w:val="24"/>
          <w:lang w:eastAsia="el-GR"/>
        </w:rPr>
      </w:pPr>
      <w:r w:rsidRPr="00F502B7">
        <w:rPr>
          <w:rFonts w:ascii="Bookman Old Style" w:eastAsia="Times New Roman" w:hAnsi="Bookman Old Style"/>
          <w:b/>
          <w:sz w:val="24"/>
          <w:szCs w:val="24"/>
          <w:u w:val="single"/>
          <w:lang w:eastAsia="el-GR"/>
        </w:rPr>
        <w:t>ΑΚΑΔ. ΕΤΟΥΣ 2016-2017</w:t>
      </w:r>
    </w:p>
    <w:p w:rsidR="00990F84" w:rsidRPr="00F502B7" w:rsidRDefault="00990F84" w:rsidP="00990F84">
      <w:pPr>
        <w:spacing w:before="100" w:beforeAutospacing="1" w:after="0" w:line="240" w:lineRule="auto"/>
        <w:ind w:right="0" w:firstLine="720"/>
        <w:jc w:val="both"/>
        <w:rPr>
          <w:rFonts w:ascii="Bookman Old Style" w:eastAsia="Times New Roman" w:hAnsi="Bookman Old Style"/>
          <w:sz w:val="24"/>
          <w:szCs w:val="24"/>
          <w:lang w:eastAsia="el-GR"/>
        </w:rPr>
      </w:pPr>
      <w:r w:rsidRPr="00F502B7">
        <w:rPr>
          <w:rFonts w:ascii="Bookman Old Style" w:eastAsia="Times New Roman" w:hAnsi="Bookman Old Style"/>
          <w:sz w:val="24"/>
          <w:szCs w:val="24"/>
          <w:lang w:eastAsia="el-GR"/>
        </w:rPr>
        <w:t> </w:t>
      </w:r>
    </w:p>
    <w:p w:rsidR="00990F84" w:rsidRPr="00F502B7" w:rsidRDefault="00990F84" w:rsidP="00990F84">
      <w:pPr>
        <w:spacing w:before="100" w:beforeAutospacing="1" w:after="0" w:line="240" w:lineRule="auto"/>
        <w:ind w:right="0"/>
        <w:jc w:val="both"/>
        <w:rPr>
          <w:rFonts w:ascii="Bookman Old Style" w:eastAsia="Times New Roman" w:hAnsi="Bookman Old Style"/>
          <w:sz w:val="24"/>
          <w:szCs w:val="24"/>
          <w:lang w:eastAsia="el-GR"/>
        </w:rPr>
      </w:pPr>
      <w:r w:rsidRPr="00F502B7">
        <w:rPr>
          <w:rFonts w:ascii="Bookman Old Style" w:eastAsia="Times New Roman" w:hAnsi="Bookman Old Style"/>
          <w:sz w:val="24"/>
          <w:szCs w:val="24"/>
          <w:lang w:eastAsia="el-GR"/>
        </w:rPr>
        <w:t xml:space="preserve">Σας ενημερώνουμε ότι </w:t>
      </w:r>
      <w:r w:rsidRPr="00F502B7">
        <w:rPr>
          <w:rFonts w:ascii="Bookman Old Style" w:eastAsia="Times New Roman" w:hAnsi="Bookman Old Style"/>
          <w:b/>
          <w:bCs/>
          <w:sz w:val="24"/>
          <w:szCs w:val="24"/>
          <w:u w:val="single"/>
          <w:lang w:eastAsia="el-GR"/>
        </w:rPr>
        <w:t>από 22-30 Σεπτεμβρίου 2016*</w:t>
      </w:r>
      <w:r w:rsidRPr="00F502B7">
        <w:rPr>
          <w:rFonts w:ascii="Bookman Old Style" w:eastAsia="Times New Roman" w:hAnsi="Bookman Old Style"/>
          <w:sz w:val="24"/>
          <w:szCs w:val="24"/>
          <w:lang w:eastAsia="el-GR"/>
        </w:rPr>
        <w:t xml:space="preserve"> οι εγγραφέντες βάσει των αρχείων του </w:t>
      </w:r>
      <w:proofErr w:type="spellStart"/>
      <w:r w:rsidRPr="00F502B7">
        <w:rPr>
          <w:rFonts w:ascii="Bookman Old Style" w:eastAsia="Times New Roman" w:hAnsi="Bookman Old Style"/>
          <w:sz w:val="24"/>
          <w:szCs w:val="24"/>
          <w:lang w:eastAsia="el-GR"/>
        </w:rPr>
        <w:t>ΥΠΕΘ</w:t>
      </w:r>
      <w:proofErr w:type="spellEnd"/>
      <w:r w:rsidRPr="00F502B7">
        <w:rPr>
          <w:rFonts w:ascii="Bookman Old Style" w:eastAsia="Times New Roman" w:hAnsi="Bookman Old Style"/>
          <w:sz w:val="24"/>
          <w:szCs w:val="24"/>
          <w:lang w:eastAsia="el-GR"/>
        </w:rPr>
        <w:t xml:space="preserve">, πρωτοετείς φοιτητές θα μπορούν να εισέρχονται στην ηλεκτρονική πλατφόρμα του ψηφιακού άλματος </w:t>
      </w:r>
      <w:hyperlink r:id="rId5" w:history="1">
        <w:r w:rsidR="00656379" w:rsidRPr="00167BE2">
          <w:rPr>
            <w:rStyle w:val="-"/>
            <w:rFonts w:ascii="Bookman Old Style" w:eastAsia="Times New Roman" w:hAnsi="Bookman Old Style"/>
            <w:sz w:val="24"/>
            <w:szCs w:val="24"/>
            <w:lang w:val="en-GB" w:eastAsia="el-GR"/>
          </w:rPr>
          <w:t>http</w:t>
        </w:r>
        <w:r w:rsidR="00656379" w:rsidRPr="00656379">
          <w:rPr>
            <w:rStyle w:val="-"/>
            <w:rFonts w:ascii="Bookman Old Style" w:eastAsia="Times New Roman" w:hAnsi="Bookman Old Style"/>
            <w:sz w:val="24"/>
            <w:szCs w:val="24"/>
            <w:lang w:eastAsia="el-GR"/>
          </w:rPr>
          <w:t>://</w:t>
        </w:r>
        <w:r w:rsidR="00656379" w:rsidRPr="00167BE2">
          <w:rPr>
            <w:rStyle w:val="-"/>
            <w:rFonts w:ascii="Bookman Old Style" w:eastAsia="Times New Roman" w:hAnsi="Bookman Old Style"/>
            <w:sz w:val="24"/>
            <w:szCs w:val="24"/>
            <w:lang w:val="en-GB" w:eastAsia="el-GR"/>
          </w:rPr>
          <w:t>www</w:t>
        </w:r>
        <w:r w:rsidR="00656379" w:rsidRPr="00656379">
          <w:rPr>
            <w:rStyle w:val="-"/>
            <w:rFonts w:ascii="Bookman Old Style" w:eastAsia="Times New Roman" w:hAnsi="Bookman Old Style"/>
            <w:sz w:val="24"/>
            <w:szCs w:val="24"/>
            <w:lang w:eastAsia="el-GR"/>
          </w:rPr>
          <w:t>.</w:t>
        </w:r>
        <w:proofErr w:type="spellStart"/>
        <w:r w:rsidR="00656379" w:rsidRPr="00167BE2">
          <w:rPr>
            <w:rStyle w:val="-"/>
            <w:rFonts w:ascii="Bookman Old Style" w:eastAsia="Times New Roman" w:hAnsi="Bookman Old Style"/>
            <w:sz w:val="24"/>
            <w:szCs w:val="24"/>
            <w:lang w:val="en-GB" w:eastAsia="el-GR"/>
          </w:rPr>
          <w:t>eggrafes</w:t>
        </w:r>
        <w:proofErr w:type="spellEnd"/>
        <w:r w:rsidR="00656379" w:rsidRPr="00656379">
          <w:rPr>
            <w:rStyle w:val="-"/>
            <w:rFonts w:ascii="Bookman Old Style" w:eastAsia="Times New Roman" w:hAnsi="Bookman Old Style"/>
            <w:sz w:val="24"/>
            <w:szCs w:val="24"/>
            <w:lang w:eastAsia="el-GR"/>
          </w:rPr>
          <w:t>.</w:t>
        </w:r>
        <w:proofErr w:type="spellStart"/>
        <w:r w:rsidR="00656379" w:rsidRPr="00167BE2">
          <w:rPr>
            <w:rStyle w:val="-"/>
            <w:rFonts w:ascii="Bookman Old Style" w:eastAsia="Times New Roman" w:hAnsi="Bookman Old Style"/>
            <w:sz w:val="24"/>
            <w:szCs w:val="24"/>
            <w:lang w:val="en-GB" w:eastAsia="el-GR"/>
          </w:rPr>
          <w:t>upatras</w:t>
        </w:r>
        <w:proofErr w:type="spellEnd"/>
        <w:r w:rsidR="00656379" w:rsidRPr="00656379">
          <w:rPr>
            <w:rStyle w:val="-"/>
            <w:rFonts w:ascii="Bookman Old Style" w:eastAsia="Times New Roman" w:hAnsi="Bookman Old Style"/>
            <w:sz w:val="24"/>
            <w:szCs w:val="24"/>
            <w:lang w:eastAsia="el-GR"/>
          </w:rPr>
          <w:t>.</w:t>
        </w:r>
        <w:proofErr w:type="spellStart"/>
        <w:r w:rsidR="00656379" w:rsidRPr="00167BE2">
          <w:rPr>
            <w:rStyle w:val="-"/>
            <w:rFonts w:ascii="Bookman Old Style" w:eastAsia="Times New Roman" w:hAnsi="Bookman Old Style"/>
            <w:sz w:val="24"/>
            <w:szCs w:val="24"/>
            <w:lang w:val="en-GB" w:eastAsia="el-GR"/>
          </w:rPr>
          <w:t>gr</w:t>
        </w:r>
        <w:proofErr w:type="spellEnd"/>
      </w:hyperlink>
      <w:r w:rsidR="00656379" w:rsidRPr="00656379">
        <w:rPr>
          <w:rFonts w:ascii="Bookman Old Style" w:eastAsia="Times New Roman" w:hAnsi="Bookman Old Style"/>
          <w:sz w:val="24"/>
          <w:szCs w:val="24"/>
          <w:lang w:eastAsia="el-GR"/>
        </w:rPr>
        <w:t xml:space="preserve"> </w:t>
      </w:r>
      <w:r w:rsidR="00F502B7" w:rsidRPr="00F502B7">
        <w:rPr>
          <w:rFonts w:ascii="Bookman Old Style" w:eastAsia="Times New Roman" w:hAnsi="Bookman Old Style"/>
          <w:sz w:val="24"/>
          <w:szCs w:val="24"/>
          <w:lang w:eastAsia="el-GR"/>
        </w:rPr>
        <w:t xml:space="preserve"> </w:t>
      </w:r>
      <w:r w:rsidRPr="00F502B7">
        <w:rPr>
          <w:rFonts w:ascii="Bookman Old Style" w:eastAsia="Times New Roman" w:hAnsi="Bookman Old Style"/>
          <w:sz w:val="24"/>
          <w:szCs w:val="24"/>
          <w:lang w:eastAsia="el-GR"/>
        </w:rPr>
        <w:t xml:space="preserve">προκειμένου να συμπληρώσουν λοιπά στοιχεία που τους ζητούνται και να αναρτήσουν σε </w:t>
      </w:r>
      <w:r w:rsidRPr="00F502B7">
        <w:rPr>
          <w:rFonts w:ascii="Bookman Old Style" w:eastAsia="Times New Roman" w:hAnsi="Bookman Old Style"/>
          <w:b/>
          <w:sz w:val="24"/>
          <w:szCs w:val="24"/>
          <w:u w:val="single"/>
          <w:lang w:eastAsia="el-GR"/>
        </w:rPr>
        <w:t xml:space="preserve">μορφή </w:t>
      </w:r>
      <w:proofErr w:type="spellStart"/>
      <w:r w:rsidRPr="00F502B7">
        <w:rPr>
          <w:rFonts w:ascii="Bookman Old Style" w:eastAsia="Times New Roman" w:hAnsi="Bookman Old Style"/>
          <w:b/>
          <w:sz w:val="24"/>
          <w:szCs w:val="24"/>
          <w:u w:val="single"/>
          <w:lang w:val="en-US" w:eastAsia="el-GR"/>
        </w:rPr>
        <w:t>pdf</w:t>
      </w:r>
      <w:proofErr w:type="spellEnd"/>
      <w:r w:rsidRPr="00F502B7">
        <w:rPr>
          <w:rFonts w:ascii="Bookman Old Style" w:eastAsia="Times New Roman" w:hAnsi="Bookman Old Style"/>
          <w:sz w:val="24"/>
          <w:szCs w:val="24"/>
          <w:lang w:eastAsia="el-GR"/>
        </w:rPr>
        <w:t>:</w:t>
      </w:r>
    </w:p>
    <w:p w:rsidR="00990F84" w:rsidRPr="00F502B7" w:rsidRDefault="00990F84" w:rsidP="00F502B7">
      <w:pPr>
        <w:pStyle w:val="a3"/>
        <w:numPr>
          <w:ilvl w:val="0"/>
          <w:numId w:val="1"/>
        </w:numPr>
        <w:spacing w:after="0"/>
        <w:jc w:val="both"/>
        <w:rPr>
          <w:rFonts w:ascii="Bookman Old Style" w:hAnsi="Bookman Old Style"/>
          <w:b/>
          <w:i/>
        </w:rPr>
      </w:pPr>
      <w:r w:rsidRPr="00F502B7">
        <w:rPr>
          <w:rFonts w:ascii="Bookman Old Style" w:hAnsi="Bookman Old Style"/>
          <w:b/>
          <w:i/>
        </w:rPr>
        <w:t xml:space="preserve">Φωτοτυπία Αστυνομικής Ταυτότητας </w:t>
      </w:r>
    </w:p>
    <w:p w:rsidR="00990F84" w:rsidRPr="00F502B7" w:rsidRDefault="00990F84" w:rsidP="00F502B7">
      <w:pPr>
        <w:pStyle w:val="a3"/>
        <w:numPr>
          <w:ilvl w:val="0"/>
          <w:numId w:val="1"/>
        </w:numPr>
        <w:spacing w:after="0"/>
        <w:jc w:val="both"/>
        <w:rPr>
          <w:rFonts w:ascii="Bookman Old Style" w:hAnsi="Bookman Old Style"/>
          <w:b/>
          <w:i/>
        </w:rPr>
      </w:pPr>
      <w:r w:rsidRPr="00F502B7">
        <w:rPr>
          <w:rFonts w:ascii="Bookman Old Style" w:hAnsi="Bookman Old Style"/>
          <w:b/>
          <w:i/>
        </w:rPr>
        <w:t>Πιστοποιητικό γέννησης</w:t>
      </w:r>
    </w:p>
    <w:p w:rsidR="00990F84" w:rsidRPr="00F502B7" w:rsidRDefault="00990F84" w:rsidP="00F502B7">
      <w:pPr>
        <w:pStyle w:val="a3"/>
        <w:numPr>
          <w:ilvl w:val="0"/>
          <w:numId w:val="1"/>
        </w:numPr>
        <w:jc w:val="both"/>
        <w:rPr>
          <w:rFonts w:ascii="Bookman Old Style" w:hAnsi="Bookman Old Style"/>
          <w:b/>
          <w:i/>
        </w:rPr>
      </w:pPr>
      <w:r w:rsidRPr="00F502B7">
        <w:rPr>
          <w:rFonts w:ascii="Bookman Old Style" w:hAnsi="Bookman Old Style"/>
          <w:b/>
          <w:i/>
        </w:rPr>
        <w:t>Φωτογραφία του τύπου ταυτότητας</w:t>
      </w:r>
    </w:p>
    <w:p w:rsidR="00990F84" w:rsidRPr="00F502B7" w:rsidRDefault="00990F84" w:rsidP="00990F84">
      <w:pPr>
        <w:spacing w:before="100" w:beforeAutospacing="1" w:after="0" w:line="240" w:lineRule="auto"/>
        <w:ind w:right="0"/>
        <w:jc w:val="both"/>
        <w:rPr>
          <w:rFonts w:ascii="Bookman Old Style" w:eastAsia="Times New Roman" w:hAnsi="Bookman Old Style"/>
          <w:sz w:val="24"/>
          <w:szCs w:val="24"/>
          <w:lang w:eastAsia="el-GR"/>
        </w:rPr>
      </w:pPr>
      <w:r w:rsidRPr="00F502B7">
        <w:rPr>
          <w:rFonts w:ascii="Bookman Old Style" w:eastAsia="Times New Roman" w:hAnsi="Bookman Old Style"/>
          <w:i/>
          <w:iCs/>
          <w:sz w:val="24"/>
          <w:szCs w:val="24"/>
          <w:lang w:eastAsia="el-GR"/>
        </w:rPr>
        <w:t xml:space="preserve"> *(Η σχετική Ανακοίνωση θα αναρτηθεί και από τη Διεύθυνση Εκπαίδευσης και Έρευνας στο </w:t>
      </w:r>
      <w:r w:rsidRPr="00F502B7">
        <w:rPr>
          <w:rFonts w:ascii="Bookman Old Style" w:eastAsia="Times New Roman" w:hAnsi="Bookman Old Style"/>
          <w:i/>
          <w:iCs/>
          <w:sz w:val="24"/>
          <w:szCs w:val="24"/>
          <w:lang w:val="en-US" w:eastAsia="el-GR"/>
        </w:rPr>
        <w:t>site</w:t>
      </w:r>
      <w:r w:rsidRPr="00F502B7">
        <w:rPr>
          <w:rFonts w:ascii="Bookman Old Style" w:eastAsia="Times New Roman" w:hAnsi="Bookman Old Style"/>
          <w:i/>
          <w:iCs/>
          <w:sz w:val="24"/>
          <w:szCs w:val="24"/>
          <w:lang w:eastAsia="el-GR"/>
        </w:rPr>
        <w:t xml:space="preserve"> του Πανεπιστημίου και επιπλέον θα αποσταλεί από το Ψηφιακό Άλμα με προσωπικό μήνυμα στους εν λόγω φοιτητές μέσω ηλεκτρονικού ταχυδρομείου)</w:t>
      </w:r>
    </w:p>
    <w:p w:rsidR="00990F84" w:rsidRPr="00656379" w:rsidRDefault="00990F84" w:rsidP="00F502B7">
      <w:pPr>
        <w:spacing w:before="100" w:beforeAutospacing="1" w:after="0" w:line="240" w:lineRule="auto"/>
        <w:ind w:right="0"/>
        <w:rPr>
          <w:rFonts w:ascii="Bookman Old Style" w:eastAsia="Times New Roman" w:hAnsi="Bookman Old Style"/>
          <w:sz w:val="24"/>
          <w:szCs w:val="24"/>
          <w:lang w:eastAsia="el-GR"/>
        </w:rPr>
      </w:pPr>
      <w:r w:rsidRPr="00F502B7">
        <w:rPr>
          <w:rFonts w:ascii="Bookman Old Style" w:eastAsia="Times New Roman" w:hAnsi="Bookman Old Style"/>
          <w:sz w:val="24"/>
          <w:szCs w:val="24"/>
          <w:lang w:eastAsia="el-GR"/>
        </w:rPr>
        <w:t> </w:t>
      </w:r>
      <w:r w:rsidR="00F502B7" w:rsidRPr="00F502B7">
        <w:rPr>
          <w:rFonts w:ascii="Bookman Old Style" w:eastAsia="Times New Roman" w:hAnsi="Bookman Old Style"/>
          <w:sz w:val="24"/>
          <w:szCs w:val="24"/>
          <w:lang w:eastAsia="el-GR"/>
        </w:rPr>
        <w:t xml:space="preserve">Αναλυτικές οδηγίες θα βρείτε στον ηλεκτρονικό Οδικό Χάρτη Νεοεισαχθέντων Φοιτητών στο σύνδεσμο : </w:t>
      </w:r>
      <w:hyperlink r:id="rId6" w:history="1">
        <w:r w:rsidR="00F502B7" w:rsidRPr="00F502B7">
          <w:rPr>
            <w:rStyle w:val="-"/>
            <w:rFonts w:ascii="Bookman Old Style" w:eastAsia="Times New Roman" w:hAnsi="Bookman Old Style"/>
            <w:sz w:val="24"/>
            <w:szCs w:val="24"/>
            <w:lang w:val="en-GB" w:eastAsia="el-GR"/>
          </w:rPr>
          <w:t>http</w:t>
        </w:r>
        <w:r w:rsidR="00F502B7" w:rsidRPr="00F502B7">
          <w:rPr>
            <w:rStyle w:val="-"/>
            <w:rFonts w:ascii="Bookman Old Style" w:eastAsia="Times New Roman" w:hAnsi="Bookman Old Style"/>
            <w:sz w:val="24"/>
            <w:szCs w:val="24"/>
            <w:lang w:eastAsia="el-GR"/>
          </w:rPr>
          <w:t>://</w:t>
        </w:r>
        <w:r w:rsidR="00F502B7" w:rsidRPr="00F502B7">
          <w:rPr>
            <w:rStyle w:val="-"/>
            <w:rFonts w:ascii="Bookman Old Style" w:eastAsia="Times New Roman" w:hAnsi="Bookman Old Style"/>
            <w:sz w:val="24"/>
            <w:szCs w:val="24"/>
            <w:lang w:val="en-GB" w:eastAsia="el-GR"/>
          </w:rPr>
          <w:t>www</w:t>
        </w:r>
        <w:r w:rsidR="00F502B7" w:rsidRPr="00F502B7">
          <w:rPr>
            <w:rStyle w:val="-"/>
            <w:rFonts w:ascii="Bookman Old Style" w:eastAsia="Times New Roman" w:hAnsi="Bookman Old Style"/>
            <w:sz w:val="24"/>
            <w:szCs w:val="24"/>
            <w:lang w:eastAsia="el-GR"/>
          </w:rPr>
          <w:t>.</w:t>
        </w:r>
        <w:proofErr w:type="spellStart"/>
        <w:r w:rsidR="00F502B7" w:rsidRPr="00F502B7">
          <w:rPr>
            <w:rStyle w:val="-"/>
            <w:rFonts w:ascii="Bookman Old Style" w:eastAsia="Times New Roman" w:hAnsi="Bookman Old Style"/>
            <w:sz w:val="24"/>
            <w:szCs w:val="24"/>
            <w:lang w:val="en-GB" w:eastAsia="el-GR"/>
          </w:rPr>
          <w:t>upatras</w:t>
        </w:r>
        <w:proofErr w:type="spellEnd"/>
        <w:r w:rsidR="00F502B7" w:rsidRPr="00F502B7">
          <w:rPr>
            <w:rStyle w:val="-"/>
            <w:rFonts w:ascii="Bookman Old Style" w:eastAsia="Times New Roman" w:hAnsi="Bookman Old Style"/>
            <w:sz w:val="24"/>
            <w:szCs w:val="24"/>
            <w:lang w:eastAsia="el-GR"/>
          </w:rPr>
          <w:t>.</w:t>
        </w:r>
        <w:proofErr w:type="spellStart"/>
        <w:r w:rsidR="00F502B7" w:rsidRPr="00F502B7">
          <w:rPr>
            <w:rStyle w:val="-"/>
            <w:rFonts w:ascii="Bookman Old Style" w:eastAsia="Times New Roman" w:hAnsi="Bookman Old Style"/>
            <w:sz w:val="24"/>
            <w:szCs w:val="24"/>
            <w:lang w:val="en-GB" w:eastAsia="el-GR"/>
          </w:rPr>
          <w:t>gr</w:t>
        </w:r>
        <w:proofErr w:type="spellEnd"/>
        <w:r w:rsidR="00F502B7" w:rsidRPr="00F502B7">
          <w:rPr>
            <w:rStyle w:val="-"/>
            <w:rFonts w:ascii="Bookman Old Style" w:eastAsia="Times New Roman" w:hAnsi="Bookman Old Style"/>
            <w:sz w:val="24"/>
            <w:szCs w:val="24"/>
            <w:lang w:eastAsia="el-GR"/>
          </w:rPr>
          <w:t>/</w:t>
        </w:r>
        <w:r w:rsidR="00F502B7" w:rsidRPr="00F502B7">
          <w:rPr>
            <w:rStyle w:val="-"/>
            <w:rFonts w:ascii="Bookman Old Style" w:eastAsia="Times New Roman" w:hAnsi="Bookman Old Style"/>
            <w:sz w:val="24"/>
            <w:szCs w:val="24"/>
            <w:lang w:val="en-GB" w:eastAsia="el-GR"/>
          </w:rPr>
          <w:t>el</w:t>
        </w:r>
        <w:r w:rsidR="00F502B7" w:rsidRPr="00F502B7">
          <w:rPr>
            <w:rStyle w:val="-"/>
            <w:rFonts w:ascii="Bookman Old Style" w:eastAsia="Times New Roman" w:hAnsi="Bookman Old Style"/>
            <w:sz w:val="24"/>
            <w:szCs w:val="24"/>
            <w:lang w:eastAsia="el-GR"/>
          </w:rPr>
          <w:t>/</w:t>
        </w:r>
        <w:r w:rsidR="00F502B7" w:rsidRPr="00F502B7">
          <w:rPr>
            <w:rStyle w:val="-"/>
            <w:rFonts w:ascii="Bookman Old Style" w:eastAsia="Times New Roman" w:hAnsi="Bookman Old Style"/>
            <w:sz w:val="24"/>
            <w:szCs w:val="24"/>
            <w:lang w:val="en-GB" w:eastAsia="el-GR"/>
          </w:rPr>
          <w:t>node</w:t>
        </w:r>
        <w:r w:rsidR="00F502B7" w:rsidRPr="00F502B7">
          <w:rPr>
            <w:rStyle w:val="-"/>
            <w:rFonts w:ascii="Bookman Old Style" w:eastAsia="Times New Roman" w:hAnsi="Bookman Old Style"/>
            <w:sz w:val="24"/>
            <w:szCs w:val="24"/>
            <w:lang w:eastAsia="el-GR"/>
          </w:rPr>
          <w:t>/1226</w:t>
        </w:r>
      </w:hyperlink>
    </w:p>
    <w:p w:rsidR="009D2917" w:rsidRPr="009D2917" w:rsidRDefault="009D2917" w:rsidP="00881E59">
      <w:pPr>
        <w:spacing w:before="100" w:beforeAutospacing="1" w:after="0" w:line="240" w:lineRule="auto"/>
        <w:ind w:right="0"/>
        <w:jc w:val="both"/>
        <w:rPr>
          <w:rFonts w:ascii="Bookman Old Style" w:eastAsia="Times New Roman" w:hAnsi="Bookman Old Style"/>
          <w:sz w:val="24"/>
          <w:szCs w:val="24"/>
          <w:lang w:eastAsia="el-GR"/>
        </w:rPr>
      </w:pPr>
      <w:r>
        <w:rPr>
          <w:rFonts w:ascii="Bookman Old Style" w:eastAsia="Times New Roman" w:hAnsi="Bookman Old Style"/>
          <w:sz w:val="24"/>
          <w:szCs w:val="24"/>
          <w:lang w:eastAsia="el-GR"/>
        </w:rPr>
        <w:t>Για την υποστήριξη κατά τη διαδικασία ολοκλήρωσης της εγγραφής μπορείτε να επικοινωνείτε τις ώρες 9.00</w:t>
      </w:r>
      <w:r w:rsidR="00881E59">
        <w:rPr>
          <w:rFonts w:ascii="Bookman Old Style" w:eastAsia="Times New Roman" w:hAnsi="Bookman Old Style"/>
          <w:sz w:val="24"/>
          <w:szCs w:val="24"/>
          <w:lang w:eastAsia="el-GR"/>
        </w:rPr>
        <w:t>-15.00 στα τηλέφωνα 2610 962632, 962633 και 962636 όλες τις εργάσιμες ημέρες από 22-30.9.16</w:t>
      </w:r>
    </w:p>
    <w:p w:rsidR="00990F84" w:rsidRPr="00F502B7" w:rsidRDefault="00990F84" w:rsidP="00990F84">
      <w:pPr>
        <w:spacing w:before="100" w:beforeAutospacing="1" w:after="0" w:line="240" w:lineRule="auto"/>
        <w:ind w:right="0"/>
        <w:jc w:val="both"/>
        <w:rPr>
          <w:rFonts w:ascii="Bookman Old Style" w:eastAsia="Times New Roman" w:hAnsi="Bookman Old Style"/>
          <w:sz w:val="24"/>
          <w:szCs w:val="24"/>
          <w:lang w:eastAsia="el-GR"/>
        </w:rPr>
      </w:pPr>
      <w:r w:rsidRPr="00F502B7">
        <w:rPr>
          <w:rFonts w:ascii="Bookman Old Style" w:eastAsia="Times New Roman" w:hAnsi="Bookman Old Style"/>
          <w:sz w:val="24"/>
          <w:szCs w:val="24"/>
          <w:lang w:eastAsia="el-GR"/>
        </w:rPr>
        <w:t xml:space="preserve">Για τις περιπτώσεις </w:t>
      </w:r>
      <w:r w:rsidRPr="00F502B7">
        <w:rPr>
          <w:rFonts w:ascii="Bookman Old Style" w:eastAsia="Times New Roman" w:hAnsi="Bookman Old Style"/>
          <w:b/>
          <w:bCs/>
          <w:sz w:val="24"/>
          <w:szCs w:val="24"/>
          <w:u w:val="single"/>
          <w:lang w:eastAsia="el-GR"/>
        </w:rPr>
        <w:t>εγγραφέντων φοιτητών,</w:t>
      </w:r>
      <w:r w:rsidRPr="00F502B7">
        <w:rPr>
          <w:rFonts w:ascii="Bookman Old Style" w:eastAsia="Times New Roman" w:hAnsi="Bookman Old Style"/>
          <w:sz w:val="24"/>
          <w:szCs w:val="24"/>
          <w:lang w:eastAsia="el-GR"/>
        </w:rPr>
        <w:t xml:space="preserve"> που τυχόν δεν εισέλθουν στην πλατφόρμα του ψηφιακού άλματος για να συμπληρώσουν τα παραπάνω στοιχεία και να αναρτήσουν τα απαραίτητα δικαιολογητικά, </w:t>
      </w:r>
      <w:r w:rsidRPr="00F502B7">
        <w:rPr>
          <w:rFonts w:ascii="Bookman Old Style" w:eastAsia="Times New Roman" w:hAnsi="Bookman Old Style"/>
          <w:b/>
          <w:bCs/>
          <w:sz w:val="24"/>
          <w:szCs w:val="24"/>
          <w:u w:val="single"/>
          <w:lang w:eastAsia="el-GR"/>
        </w:rPr>
        <w:t>δεν θα οριστικοποιηθεί η εγγραφή τους.</w:t>
      </w:r>
    </w:p>
    <w:p w:rsidR="00F502B7" w:rsidRPr="00F502B7" w:rsidRDefault="00990F84" w:rsidP="00990F84">
      <w:pPr>
        <w:spacing w:before="100" w:beforeAutospacing="1" w:after="0" w:line="240" w:lineRule="auto"/>
        <w:ind w:right="0"/>
        <w:jc w:val="both"/>
        <w:rPr>
          <w:rFonts w:ascii="Times New Roman" w:eastAsia="Times New Roman" w:hAnsi="Times New Roman"/>
          <w:sz w:val="28"/>
          <w:szCs w:val="28"/>
          <w:lang w:eastAsia="el-GR"/>
        </w:rPr>
      </w:pPr>
      <w:r w:rsidRPr="00F502B7">
        <w:rPr>
          <w:rFonts w:ascii="Bookman Old Style" w:eastAsia="Times New Roman" w:hAnsi="Bookman Old Style"/>
          <w:b/>
          <w:bCs/>
          <w:sz w:val="24"/>
          <w:szCs w:val="24"/>
          <w:lang w:eastAsia="el-GR"/>
        </w:rPr>
        <w:t> </w:t>
      </w:r>
      <w:r w:rsidRPr="00F502B7">
        <w:rPr>
          <w:rFonts w:ascii="Bookman Old Style" w:eastAsia="Times New Roman" w:hAnsi="Bookman Old Style"/>
          <w:sz w:val="24"/>
          <w:szCs w:val="24"/>
          <w:lang w:eastAsia="el-GR"/>
        </w:rPr>
        <w:t xml:space="preserve">Επίσης σας, ενημερώνουμε ότι όλοι οι νεοεισερχόμενοι φοιτητές που δεν έχουν συμπληρώσει το Στατιστικό Δελτίο είτε εγγράφως, είτε μέσω της ηλεκτρονικής τους εγγραφής, έχουν τη δυνατότητα να προβαίνουν στη συμπλήρωση του και μέσω  της ηλεκτρονικής διεύθυνσης: </w:t>
      </w:r>
      <w:hyperlink r:id="rId7" w:history="1">
        <w:r w:rsidR="00F502B7" w:rsidRPr="00F502B7">
          <w:rPr>
            <w:rStyle w:val="-"/>
            <w:rFonts w:ascii="Bookman Old Style" w:eastAsia="Times New Roman" w:hAnsi="Bookman Old Style"/>
            <w:sz w:val="24"/>
            <w:szCs w:val="24"/>
            <w:lang w:val="en-GB" w:eastAsia="el-GR"/>
          </w:rPr>
          <w:t>https</w:t>
        </w:r>
        <w:r w:rsidR="00F502B7" w:rsidRPr="00F502B7">
          <w:rPr>
            <w:rStyle w:val="-"/>
            <w:rFonts w:ascii="Bookman Old Style" w:eastAsia="Times New Roman" w:hAnsi="Bookman Old Style"/>
            <w:sz w:val="24"/>
            <w:szCs w:val="24"/>
            <w:lang w:eastAsia="el-GR"/>
          </w:rPr>
          <w:t>://</w:t>
        </w:r>
        <w:proofErr w:type="spellStart"/>
        <w:r w:rsidR="00F502B7" w:rsidRPr="00F502B7">
          <w:rPr>
            <w:rStyle w:val="-"/>
            <w:rFonts w:ascii="Bookman Old Style" w:eastAsia="Times New Roman" w:hAnsi="Bookman Old Style"/>
            <w:sz w:val="24"/>
            <w:szCs w:val="24"/>
            <w:lang w:val="en-GB" w:eastAsia="el-GR"/>
          </w:rPr>
          <w:t>estatweb</w:t>
        </w:r>
        <w:proofErr w:type="spellEnd"/>
        <w:r w:rsidR="00F502B7" w:rsidRPr="00F502B7">
          <w:rPr>
            <w:rStyle w:val="-"/>
            <w:rFonts w:ascii="Bookman Old Style" w:eastAsia="Times New Roman" w:hAnsi="Bookman Old Style"/>
            <w:sz w:val="24"/>
            <w:szCs w:val="24"/>
            <w:lang w:eastAsia="el-GR"/>
          </w:rPr>
          <w:t>.</w:t>
        </w:r>
        <w:r w:rsidR="00F502B7" w:rsidRPr="00F502B7">
          <w:rPr>
            <w:rStyle w:val="-"/>
            <w:rFonts w:ascii="Bookman Old Style" w:eastAsia="Times New Roman" w:hAnsi="Bookman Old Style"/>
            <w:sz w:val="24"/>
            <w:szCs w:val="24"/>
            <w:lang w:val="en-GB" w:eastAsia="el-GR"/>
          </w:rPr>
          <w:t>statistics</w:t>
        </w:r>
        <w:r w:rsidR="00F502B7" w:rsidRPr="00F502B7">
          <w:rPr>
            <w:rStyle w:val="-"/>
            <w:rFonts w:ascii="Bookman Old Style" w:eastAsia="Times New Roman" w:hAnsi="Bookman Old Style"/>
            <w:sz w:val="24"/>
            <w:szCs w:val="24"/>
            <w:lang w:eastAsia="el-GR"/>
          </w:rPr>
          <w:t>.</w:t>
        </w:r>
        <w:proofErr w:type="spellStart"/>
        <w:r w:rsidR="00F502B7" w:rsidRPr="00F502B7">
          <w:rPr>
            <w:rStyle w:val="-"/>
            <w:rFonts w:ascii="Bookman Old Style" w:eastAsia="Times New Roman" w:hAnsi="Bookman Old Style"/>
            <w:sz w:val="24"/>
            <w:szCs w:val="24"/>
            <w:lang w:val="en-GB" w:eastAsia="el-GR"/>
          </w:rPr>
          <w:t>gr</w:t>
        </w:r>
        <w:proofErr w:type="spellEnd"/>
        <w:r w:rsidR="00F502B7" w:rsidRPr="00F502B7">
          <w:rPr>
            <w:rStyle w:val="-"/>
            <w:rFonts w:ascii="Bookman Old Style" w:eastAsia="Times New Roman" w:hAnsi="Bookman Old Style"/>
            <w:sz w:val="24"/>
            <w:szCs w:val="24"/>
            <w:lang w:eastAsia="el-GR"/>
          </w:rPr>
          <w:t>/</w:t>
        </w:r>
        <w:proofErr w:type="spellStart"/>
        <w:r w:rsidR="00F502B7" w:rsidRPr="00F502B7">
          <w:rPr>
            <w:rStyle w:val="-"/>
            <w:rFonts w:ascii="Bookman Old Style" w:eastAsia="Times New Roman" w:hAnsi="Bookman Old Style"/>
            <w:sz w:val="24"/>
            <w:szCs w:val="24"/>
            <w:lang w:val="en-GB" w:eastAsia="el-GR"/>
          </w:rPr>
          <w:t>deltio</w:t>
        </w:r>
        <w:proofErr w:type="spellEnd"/>
        <w:r w:rsidR="00F502B7" w:rsidRPr="00F502B7">
          <w:rPr>
            <w:rStyle w:val="-"/>
            <w:rFonts w:ascii="Bookman Old Style" w:eastAsia="Times New Roman" w:hAnsi="Bookman Old Style"/>
            <w:sz w:val="24"/>
            <w:szCs w:val="24"/>
            <w:lang w:eastAsia="el-GR"/>
          </w:rPr>
          <w:t>_</w:t>
        </w:r>
        <w:proofErr w:type="spellStart"/>
        <w:r w:rsidR="00F502B7" w:rsidRPr="00F502B7">
          <w:rPr>
            <w:rStyle w:val="-"/>
            <w:rFonts w:ascii="Bookman Old Style" w:eastAsia="Times New Roman" w:hAnsi="Bookman Old Style"/>
            <w:sz w:val="24"/>
            <w:szCs w:val="24"/>
            <w:lang w:val="en-GB" w:eastAsia="el-GR"/>
          </w:rPr>
          <w:t>fititi</w:t>
        </w:r>
        <w:proofErr w:type="spellEnd"/>
        <w:r w:rsidR="00F502B7" w:rsidRPr="00F502B7">
          <w:rPr>
            <w:rStyle w:val="-"/>
            <w:rFonts w:ascii="Bookman Old Style" w:eastAsia="Times New Roman" w:hAnsi="Bookman Old Style"/>
            <w:sz w:val="24"/>
            <w:szCs w:val="24"/>
            <w:lang w:eastAsia="el-GR"/>
          </w:rPr>
          <w:t>/</w:t>
        </w:r>
        <w:proofErr w:type="spellStart"/>
        <w:r w:rsidR="00F502B7" w:rsidRPr="00F502B7">
          <w:rPr>
            <w:rStyle w:val="-"/>
            <w:rFonts w:ascii="Bookman Old Style" w:eastAsia="Times New Roman" w:hAnsi="Bookman Old Style"/>
            <w:sz w:val="24"/>
            <w:szCs w:val="24"/>
            <w:lang w:val="en-GB" w:eastAsia="el-GR"/>
          </w:rPr>
          <w:t>deltio</w:t>
        </w:r>
        <w:proofErr w:type="spellEnd"/>
        <w:r w:rsidR="00F502B7" w:rsidRPr="00F502B7">
          <w:rPr>
            <w:rStyle w:val="-"/>
            <w:rFonts w:ascii="Bookman Old Style" w:eastAsia="Times New Roman" w:hAnsi="Bookman Old Style"/>
            <w:sz w:val="24"/>
            <w:szCs w:val="24"/>
            <w:lang w:eastAsia="el-GR"/>
          </w:rPr>
          <w:t>_</w:t>
        </w:r>
        <w:proofErr w:type="spellStart"/>
        <w:r w:rsidR="00F502B7" w:rsidRPr="00F502B7">
          <w:rPr>
            <w:rStyle w:val="-"/>
            <w:rFonts w:ascii="Bookman Old Style" w:eastAsia="Times New Roman" w:hAnsi="Bookman Old Style"/>
            <w:sz w:val="24"/>
            <w:szCs w:val="24"/>
            <w:lang w:val="en-GB" w:eastAsia="el-GR"/>
          </w:rPr>
          <w:t>fititi</w:t>
        </w:r>
        <w:proofErr w:type="spellEnd"/>
        <w:r w:rsidR="00F502B7" w:rsidRPr="00F502B7">
          <w:rPr>
            <w:rStyle w:val="-"/>
            <w:rFonts w:ascii="Bookman Old Style" w:eastAsia="Times New Roman" w:hAnsi="Bookman Old Style"/>
            <w:sz w:val="24"/>
            <w:szCs w:val="24"/>
            <w:lang w:eastAsia="el-GR"/>
          </w:rPr>
          <w:t>_</w:t>
        </w:r>
        <w:r w:rsidR="00F502B7" w:rsidRPr="00F502B7">
          <w:rPr>
            <w:rStyle w:val="-"/>
            <w:rFonts w:ascii="Bookman Old Style" w:eastAsia="Times New Roman" w:hAnsi="Bookman Old Style"/>
            <w:sz w:val="24"/>
            <w:szCs w:val="24"/>
            <w:lang w:val="en-GB" w:eastAsia="el-GR"/>
          </w:rPr>
          <w:t>login</w:t>
        </w:r>
        <w:r w:rsidR="00F502B7" w:rsidRPr="00F502B7">
          <w:rPr>
            <w:rStyle w:val="-"/>
            <w:rFonts w:ascii="Bookman Old Style" w:eastAsia="Times New Roman" w:hAnsi="Bookman Old Style"/>
            <w:sz w:val="24"/>
            <w:szCs w:val="24"/>
            <w:lang w:eastAsia="el-GR"/>
          </w:rPr>
          <w:t>_1617.</w:t>
        </w:r>
        <w:proofErr w:type="spellStart"/>
        <w:r w:rsidR="00F502B7" w:rsidRPr="00F502B7">
          <w:rPr>
            <w:rStyle w:val="-"/>
            <w:rFonts w:ascii="Bookman Old Style" w:eastAsia="Times New Roman" w:hAnsi="Bookman Old Style"/>
            <w:sz w:val="24"/>
            <w:szCs w:val="24"/>
            <w:lang w:val="en-GB" w:eastAsia="el-GR"/>
          </w:rPr>
          <w:t>jsp</w:t>
        </w:r>
        <w:proofErr w:type="spellEnd"/>
      </w:hyperlink>
    </w:p>
    <w:p w:rsidR="00990F84" w:rsidRPr="00990F84" w:rsidRDefault="00990F84" w:rsidP="00990F84">
      <w:pPr>
        <w:spacing w:before="100" w:beforeAutospacing="1" w:after="0" w:line="240" w:lineRule="auto"/>
        <w:ind w:right="0"/>
        <w:jc w:val="both"/>
        <w:rPr>
          <w:rFonts w:ascii="Times New Roman" w:eastAsia="Times New Roman" w:hAnsi="Times New Roman"/>
          <w:sz w:val="24"/>
          <w:szCs w:val="24"/>
          <w:lang w:eastAsia="el-GR"/>
        </w:rPr>
      </w:pPr>
      <w:r w:rsidRPr="00990F84">
        <w:rPr>
          <w:rFonts w:ascii="Times New Roman" w:eastAsia="Times New Roman" w:hAnsi="Times New Roman"/>
          <w:sz w:val="28"/>
          <w:szCs w:val="28"/>
          <w:lang w:eastAsia="el-GR"/>
        </w:rPr>
        <w:t xml:space="preserve"> </w:t>
      </w:r>
    </w:p>
    <w:p w:rsidR="00934AFD" w:rsidRDefault="00934AFD"/>
    <w:sectPr w:rsidR="00934AFD" w:rsidSect="00934A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f Garamond">
    <w:altName w:val="Courier New"/>
    <w:panose1 w:val="00000400000000000000"/>
    <w:charset w:val="A1"/>
    <w:family w:val="auto"/>
    <w:pitch w:val="variable"/>
    <w:sig w:usb0="80000083" w:usb1="00000048"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E2928"/>
    <w:multiLevelType w:val="hybridMultilevel"/>
    <w:tmpl w:val="8DB4A868"/>
    <w:lvl w:ilvl="0" w:tplc="04080001">
      <w:start w:val="1"/>
      <w:numFmt w:val="bullet"/>
      <w:lvlText w:val=""/>
      <w:lvlJc w:val="left"/>
      <w:pPr>
        <w:ind w:left="1965" w:hanging="360"/>
      </w:pPr>
      <w:rPr>
        <w:rFonts w:ascii="Symbol" w:hAnsi="Symbol" w:hint="default"/>
      </w:rPr>
    </w:lvl>
    <w:lvl w:ilvl="1" w:tplc="04080003" w:tentative="1">
      <w:start w:val="1"/>
      <w:numFmt w:val="bullet"/>
      <w:lvlText w:val="o"/>
      <w:lvlJc w:val="left"/>
      <w:pPr>
        <w:ind w:left="2685" w:hanging="360"/>
      </w:pPr>
      <w:rPr>
        <w:rFonts w:ascii="Courier New" w:hAnsi="Courier New" w:cs="Courier New" w:hint="default"/>
      </w:rPr>
    </w:lvl>
    <w:lvl w:ilvl="2" w:tplc="04080005" w:tentative="1">
      <w:start w:val="1"/>
      <w:numFmt w:val="bullet"/>
      <w:lvlText w:val=""/>
      <w:lvlJc w:val="left"/>
      <w:pPr>
        <w:ind w:left="3405" w:hanging="360"/>
      </w:pPr>
      <w:rPr>
        <w:rFonts w:ascii="Wingdings" w:hAnsi="Wingdings" w:hint="default"/>
      </w:rPr>
    </w:lvl>
    <w:lvl w:ilvl="3" w:tplc="04080001" w:tentative="1">
      <w:start w:val="1"/>
      <w:numFmt w:val="bullet"/>
      <w:lvlText w:val=""/>
      <w:lvlJc w:val="left"/>
      <w:pPr>
        <w:ind w:left="4125" w:hanging="360"/>
      </w:pPr>
      <w:rPr>
        <w:rFonts w:ascii="Symbol" w:hAnsi="Symbol" w:hint="default"/>
      </w:rPr>
    </w:lvl>
    <w:lvl w:ilvl="4" w:tplc="04080003" w:tentative="1">
      <w:start w:val="1"/>
      <w:numFmt w:val="bullet"/>
      <w:lvlText w:val="o"/>
      <w:lvlJc w:val="left"/>
      <w:pPr>
        <w:ind w:left="4845" w:hanging="360"/>
      </w:pPr>
      <w:rPr>
        <w:rFonts w:ascii="Courier New" w:hAnsi="Courier New" w:cs="Courier New" w:hint="default"/>
      </w:rPr>
    </w:lvl>
    <w:lvl w:ilvl="5" w:tplc="04080005" w:tentative="1">
      <w:start w:val="1"/>
      <w:numFmt w:val="bullet"/>
      <w:lvlText w:val=""/>
      <w:lvlJc w:val="left"/>
      <w:pPr>
        <w:ind w:left="5565" w:hanging="360"/>
      </w:pPr>
      <w:rPr>
        <w:rFonts w:ascii="Wingdings" w:hAnsi="Wingdings" w:hint="default"/>
      </w:rPr>
    </w:lvl>
    <w:lvl w:ilvl="6" w:tplc="04080001" w:tentative="1">
      <w:start w:val="1"/>
      <w:numFmt w:val="bullet"/>
      <w:lvlText w:val=""/>
      <w:lvlJc w:val="left"/>
      <w:pPr>
        <w:ind w:left="6285" w:hanging="360"/>
      </w:pPr>
      <w:rPr>
        <w:rFonts w:ascii="Symbol" w:hAnsi="Symbol" w:hint="default"/>
      </w:rPr>
    </w:lvl>
    <w:lvl w:ilvl="7" w:tplc="04080003" w:tentative="1">
      <w:start w:val="1"/>
      <w:numFmt w:val="bullet"/>
      <w:lvlText w:val="o"/>
      <w:lvlJc w:val="left"/>
      <w:pPr>
        <w:ind w:left="7005" w:hanging="360"/>
      </w:pPr>
      <w:rPr>
        <w:rFonts w:ascii="Courier New" w:hAnsi="Courier New" w:cs="Courier New" w:hint="default"/>
      </w:rPr>
    </w:lvl>
    <w:lvl w:ilvl="8" w:tplc="04080005" w:tentative="1">
      <w:start w:val="1"/>
      <w:numFmt w:val="bullet"/>
      <w:lvlText w:val=""/>
      <w:lvlJc w:val="left"/>
      <w:pPr>
        <w:ind w:left="77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0F84"/>
    <w:rsid w:val="00061A11"/>
    <w:rsid w:val="000B608B"/>
    <w:rsid w:val="00616718"/>
    <w:rsid w:val="00656379"/>
    <w:rsid w:val="007B4628"/>
    <w:rsid w:val="00881E59"/>
    <w:rsid w:val="008864D5"/>
    <w:rsid w:val="00887714"/>
    <w:rsid w:val="00934AFD"/>
    <w:rsid w:val="00990F84"/>
    <w:rsid w:val="009D2917"/>
    <w:rsid w:val="00D044F8"/>
    <w:rsid w:val="00E443A0"/>
    <w:rsid w:val="00E73FA1"/>
    <w:rsid w:val="00F502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ind w:right="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Επιστολόχαρτο1"/>
    <w:basedOn w:val="a"/>
    <w:qFormat/>
    <w:rsid w:val="00E73FA1"/>
    <w:pPr>
      <w:spacing w:after="0" w:line="240" w:lineRule="auto"/>
    </w:pPr>
    <w:rPr>
      <w:rFonts w:ascii="Cf Garamond" w:hAnsi="Cf Garamond"/>
    </w:rPr>
  </w:style>
  <w:style w:type="paragraph" w:styleId="a3">
    <w:name w:val="List Paragraph"/>
    <w:basedOn w:val="a"/>
    <w:uiPriority w:val="34"/>
    <w:qFormat/>
    <w:rsid w:val="00990F84"/>
    <w:pPr>
      <w:spacing w:before="100" w:beforeAutospacing="1" w:after="100" w:afterAutospacing="1" w:line="240" w:lineRule="auto"/>
      <w:ind w:right="0"/>
    </w:pPr>
    <w:rPr>
      <w:rFonts w:ascii="Times New Roman" w:eastAsia="Times New Roman" w:hAnsi="Times New Roman"/>
      <w:sz w:val="24"/>
      <w:szCs w:val="24"/>
      <w:lang w:eastAsia="el-GR"/>
    </w:rPr>
  </w:style>
  <w:style w:type="character" w:styleId="-">
    <w:name w:val="Hyperlink"/>
    <w:basedOn w:val="a0"/>
    <w:uiPriority w:val="99"/>
    <w:unhideWhenUsed/>
    <w:rsid w:val="00F502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5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tatweb.statistics.gr/deltio_fititi/deltio_fititi_login_1617.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atras.gr/el/node/1226" TargetMode="External"/><Relationship Id="rId5" Type="http://schemas.openxmlformats.org/officeDocument/2006/relationships/hyperlink" Target="http://www.eggrafes.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1501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4</cp:revision>
  <dcterms:created xsi:type="dcterms:W3CDTF">2016-09-21T11:34:00Z</dcterms:created>
  <dcterms:modified xsi:type="dcterms:W3CDTF">2016-09-22T07:09:00Z</dcterms:modified>
</cp:coreProperties>
</file>